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8A" w:rsidRDefault="002624B4" w:rsidP="0003508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30.35pt;margin-top:-4.05pt;width:123.45pt;height:99.15pt;z-index:-251650560">
            <v:imagedata r:id="rId6" o:title=""/>
          </v:shape>
          <o:OLEObject Type="Embed" ProgID="PBrush" ShapeID="_x0000_s1060" DrawAspect="Content" ObjectID="_1559550208" r:id="rId7"/>
        </w:pict>
      </w:r>
    </w:p>
    <w:p w:rsidR="0003508A" w:rsidRDefault="002624B4" w:rsidP="0003508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36.55pt;margin-top:4.65pt;width:440.4pt;height:179.55pt;z-index:251651584">
            <v:shadow color="#868686"/>
            <v:textpath style="font-family:&quot;Comic Sans MS&quot;;font-size:40pt;v-text-kern:t" trim="t" fitpath="t" string="BTS Banque&#10;Institution SEVIGNE"/>
          </v:shape>
        </w:pict>
      </w:r>
    </w:p>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5E2C29" w:rsidP="0003508A">
      <w:r>
        <w:rPr>
          <w:noProof/>
        </w:rPr>
        <w:drawing>
          <wp:anchor distT="0" distB="0" distL="114300" distR="114300" simplePos="0" relativeHeight="251652608" behindDoc="1" locked="0" layoutInCell="1" allowOverlap="1">
            <wp:simplePos x="0" y="0"/>
            <wp:positionH relativeFrom="column">
              <wp:posOffset>324827</wp:posOffset>
            </wp:positionH>
            <wp:positionV relativeFrom="paragraph">
              <wp:posOffset>3016</wp:posOffset>
            </wp:positionV>
            <wp:extent cx="5758075" cy="4326340"/>
            <wp:effectExtent l="19050" t="0" r="0" b="0"/>
            <wp:wrapNone/>
            <wp:docPr id="24" name="Image 0" descr="Photo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hoto 115.jpg"/>
                    <pic:cNvPicPr>
                      <a:picLocks noChangeAspect="1" noChangeArrowheads="1"/>
                    </pic:cNvPicPr>
                  </pic:nvPicPr>
                  <pic:blipFill>
                    <a:blip r:embed="rId8" cstate="print"/>
                    <a:srcRect/>
                    <a:stretch>
                      <a:fillRect/>
                    </a:stretch>
                  </pic:blipFill>
                  <pic:spPr bwMode="auto">
                    <a:xfrm>
                      <a:off x="0" y="0"/>
                      <a:ext cx="5758075" cy="4326340"/>
                    </a:xfrm>
                    <a:prstGeom prst="rect">
                      <a:avLst/>
                    </a:prstGeom>
                    <a:noFill/>
                    <a:ln w="9525">
                      <a:noFill/>
                      <a:miter lim="800000"/>
                      <a:headEnd/>
                      <a:tailEnd/>
                    </a:ln>
                  </pic:spPr>
                </pic:pic>
              </a:graphicData>
            </a:graphic>
          </wp:anchor>
        </w:drawing>
      </w:r>
    </w:p>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03508A" w:rsidRDefault="0003508A" w:rsidP="0003508A"/>
    <w:p w:rsidR="002C7EC1" w:rsidRDefault="002624B4" w:rsidP="002C7EC1">
      <w:pPr>
        <w:rPr>
          <w:sz w:val="28"/>
          <w:szCs w:val="28"/>
        </w:rPr>
      </w:pPr>
      <w:r w:rsidRPr="002624B4">
        <w:rPr>
          <w:noProof/>
        </w:rPr>
        <w:pict>
          <v:shape id="_x0000_s1049" type="#_x0000_t136" style="position:absolute;margin-left:166.85pt;margin-top:41.45pt;width:188pt;height:50pt;z-index:-251662848">
            <v:shadow color="#868686"/>
            <v:textpath style="font-family:&quot;Comic Sans MS&quot;;v-text-kern:t" trim="t" fitpath="t" string="2017-2018"/>
          </v:shape>
        </w:pict>
      </w:r>
      <w:r w:rsidR="0003508A">
        <w:br w:type="page"/>
      </w: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Pr="00E039C9" w:rsidRDefault="002C7EC1" w:rsidP="002C7EC1">
      <w:pPr>
        <w:jc w:val="both"/>
        <w:rPr>
          <w:sz w:val="36"/>
          <w:szCs w:val="36"/>
        </w:rPr>
      </w:pPr>
      <w:r w:rsidRPr="00E039C9">
        <w:rPr>
          <w:sz w:val="36"/>
          <w:szCs w:val="36"/>
        </w:rPr>
        <w:t>Vous venez d’intégrer la section de BTS banque à l’Institution Sévigné en qualité d’étudiant</w:t>
      </w:r>
      <w:r>
        <w:rPr>
          <w:sz w:val="36"/>
          <w:szCs w:val="36"/>
        </w:rPr>
        <w:t>(e)</w:t>
      </w:r>
      <w:r w:rsidRPr="00E039C9">
        <w:rPr>
          <w:sz w:val="36"/>
          <w:szCs w:val="36"/>
        </w:rPr>
        <w:t>, et nous vous souhaitons la bienvenue.</w:t>
      </w:r>
    </w:p>
    <w:p w:rsidR="002C7EC1" w:rsidRPr="00B95E41" w:rsidRDefault="002C7EC1" w:rsidP="002C7EC1">
      <w:pPr>
        <w:jc w:val="both"/>
        <w:rPr>
          <w:sz w:val="16"/>
          <w:szCs w:val="16"/>
        </w:rPr>
      </w:pPr>
    </w:p>
    <w:p w:rsidR="002C7EC1" w:rsidRPr="00E039C9" w:rsidRDefault="002C7EC1" w:rsidP="002C7EC1">
      <w:pPr>
        <w:jc w:val="both"/>
        <w:rPr>
          <w:sz w:val="36"/>
          <w:szCs w:val="36"/>
        </w:rPr>
      </w:pPr>
      <w:r w:rsidRPr="00E039C9">
        <w:rPr>
          <w:sz w:val="36"/>
          <w:szCs w:val="36"/>
        </w:rPr>
        <w:t>Notre établissement accueil</w:t>
      </w:r>
      <w:r>
        <w:rPr>
          <w:sz w:val="36"/>
          <w:szCs w:val="36"/>
        </w:rPr>
        <w:t>le</w:t>
      </w:r>
      <w:r w:rsidRPr="00E039C9">
        <w:rPr>
          <w:sz w:val="36"/>
          <w:szCs w:val="36"/>
        </w:rPr>
        <w:t xml:space="preserve"> des élèves de la maternelle au BTS. Vous serez donc amenés quotidiennement à être en contact avec des lycéens, des collégiens et des élèves de primaire</w:t>
      </w:r>
      <w:r>
        <w:rPr>
          <w:sz w:val="36"/>
          <w:szCs w:val="36"/>
        </w:rPr>
        <w:t xml:space="preserve">. </w:t>
      </w:r>
      <w:r w:rsidRPr="00E039C9">
        <w:rPr>
          <w:sz w:val="36"/>
          <w:szCs w:val="36"/>
        </w:rPr>
        <w:t>Vous appartenez à la même communauté scolaire qui constitue l’</w:t>
      </w:r>
      <w:r>
        <w:rPr>
          <w:sz w:val="36"/>
          <w:szCs w:val="36"/>
        </w:rPr>
        <w:t>I</w:t>
      </w:r>
      <w:r w:rsidRPr="00E039C9">
        <w:rPr>
          <w:sz w:val="36"/>
          <w:szCs w:val="36"/>
        </w:rPr>
        <w:t>nstitution Sévigné.</w:t>
      </w:r>
    </w:p>
    <w:p w:rsidR="002C7EC1" w:rsidRPr="00B95E41" w:rsidRDefault="002C7EC1" w:rsidP="002C7EC1">
      <w:pPr>
        <w:jc w:val="both"/>
        <w:rPr>
          <w:sz w:val="16"/>
          <w:szCs w:val="16"/>
        </w:rPr>
      </w:pPr>
    </w:p>
    <w:p w:rsidR="002C7EC1" w:rsidRPr="00E039C9" w:rsidRDefault="002C7EC1" w:rsidP="002C7EC1">
      <w:pPr>
        <w:jc w:val="both"/>
        <w:rPr>
          <w:sz w:val="36"/>
          <w:szCs w:val="36"/>
        </w:rPr>
      </w:pPr>
      <w:r w:rsidRPr="00E039C9">
        <w:rPr>
          <w:sz w:val="36"/>
          <w:szCs w:val="36"/>
        </w:rPr>
        <w:t>En devenant étudiant</w:t>
      </w:r>
      <w:r>
        <w:rPr>
          <w:sz w:val="36"/>
          <w:szCs w:val="36"/>
        </w:rPr>
        <w:t>(e)</w:t>
      </w:r>
      <w:r w:rsidRPr="00E039C9">
        <w:rPr>
          <w:sz w:val="36"/>
          <w:szCs w:val="36"/>
        </w:rPr>
        <w:t xml:space="preserve">, vous commencez à appréhender le monde du travail. </w:t>
      </w:r>
    </w:p>
    <w:p w:rsidR="002C7EC1" w:rsidRPr="00E039C9" w:rsidRDefault="002C7EC1" w:rsidP="002C7EC1">
      <w:pPr>
        <w:jc w:val="both"/>
        <w:rPr>
          <w:sz w:val="36"/>
          <w:szCs w:val="36"/>
        </w:rPr>
      </w:pPr>
      <w:r w:rsidRPr="00E039C9">
        <w:rPr>
          <w:sz w:val="36"/>
          <w:szCs w:val="36"/>
        </w:rPr>
        <w:t xml:space="preserve">Si certains d’entre vous pensent que les obligations liées au statut d’élève sont restées aux portes du lycée, c’est en partie une erreur. En effet, la vie professionnelle comporte elle aussi des engagements. </w:t>
      </w:r>
    </w:p>
    <w:p w:rsidR="002C7EC1" w:rsidRPr="00B95E41" w:rsidRDefault="002C7EC1" w:rsidP="002C7EC1">
      <w:pPr>
        <w:jc w:val="both"/>
        <w:rPr>
          <w:sz w:val="16"/>
          <w:szCs w:val="16"/>
        </w:rPr>
      </w:pPr>
    </w:p>
    <w:p w:rsidR="002C7EC1" w:rsidRDefault="002C7EC1" w:rsidP="002C7EC1">
      <w:pPr>
        <w:jc w:val="both"/>
        <w:rPr>
          <w:sz w:val="36"/>
          <w:szCs w:val="36"/>
        </w:rPr>
      </w:pPr>
    </w:p>
    <w:p w:rsidR="002C7EC1" w:rsidRDefault="002C7EC1" w:rsidP="002C7EC1">
      <w:pPr>
        <w:jc w:val="both"/>
        <w:rPr>
          <w:sz w:val="36"/>
          <w:szCs w:val="36"/>
        </w:rPr>
      </w:pPr>
      <w:r w:rsidRPr="00E039C9">
        <w:rPr>
          <w:sz w:val="36"/>
          <w:szCs w:val="36"/>
        </w:rPr>
        <w:t xml:space="preserve">Nous avons donc fait le choix d’adapter le règlement intérieur à votre vie étudiante afin de vous préparer au mieux à votre objectif professionnel. </w:t>
      </w:r>
    </w:p>
    <w:p w:rsidR="002C7EC1" w:rsidRPr="00E039C9" w:rsidRDefault="002C7EC1" w:rsidP="002C7EC1">
      <w:pPr>
        <w:jc w:val="both"/>
        <w:rPr>
          <w:sz w:val="36"/>
          <w:szCs w:val="36"/>
        </w:rPr>
      </w:pPr>
    </w:p>
    <w:p w:rsidR="002C7EC1" w:rsidRPr="00B95E41" w:rsidRDefault="002C7EC1" w:rsidP="002C7EC1">
      <w:pPr>
        <w:jc w:val="both"/>
        <w:rPr>
          <w:sz w:val="16"/>
          <w:szCs w:val="16"/>
        </w:rPr>
      </w:pPr>
    </w:p>
    <w:p w:rsidR="002C7EC1" w:rsidRPr="00E039C9" w:rsidRDefault="002C7EC1" w:rsidP="002C7EC1">
      <w:pPr>
        <w:jc w:val="both"/>
        <w:rPr>
          <w:sz w:val="36"/>
          <w:szCs w:val="36"/>
        </w:rPr>
      </w:pPr>
      <w:r w:rsidRPr="00E039C9">
        <w:rPr>
          <w:sz w:val="36"/>
          <w:szCs w:val="36"/>
        </w:rPr>
        <w:t>Bonne an</w:t>
      </w:r>
      <w:r>
        <w:rPr>
          <w:sz w:val="36"/>
          <w:szCs w:val="36"/>
        </w:rPr>
        <w:t>née scolaire, et bonne réussite.</w:t>
      </w:r>
    </w:p>
    <w:p w:rsidR="002C7EC1" w:rsidRDefault="002C7EC1" w:rsidP="002C7EC1">
      <w:pPr>
        <w:rPr>
          <w:sz w:val="28"/>
          <w:szCs w:val="28"/>
        </w:rPr>
      </w:pPr>
    </w:p>
    <w:p w:rsidR="002C7EC1" w:rsidRDefault="002C7EC1" w:rsidP="002C7EC1">
      <w:pPr>
        <w:rPr>
          <w:sz w:val="28"/>
          <w:szCs w:val="28"/>
        </w:rPr>
      </w:pPr>
    </w:p>
    <w:p w:rsidR="002C7EC1" w:rsidRDefault="002C7EC1" w:rsidP="002C7EC1">
      <w:pPr>
        <w:rPr>
          <w:b/>
          <w:sz w:val="36"/>
          <w:szCs w:val="36"/>
        </w:rPr>
      </w:pPr>
      <w:r>
        <w:rPr>
          <w:sz w:val="36"/>
          <w:szCs w:val="36"/>
        </w:rPr>
        <w:t xml:space="preserve">  </w:t>
      </w:r>
      <w:r w:rsidRPr="00DD5273">
        <w:rPr>
          <w:sz w:val="36"/>
          <w:szCs w:val="36"/>
        </w:rPr>
        <w:t xml:space="preserve"> </w:t>
      </w:r>
      <w:r w:rsidRPr="00DD5273">
        <w:rPr>
          <w:b/>
          <w:sz w:val="36"/>
          <w:szCs w:val="36"/>
        </w:rPr>
        <w:t>L</w:t>
      </w:r>
      <w:r>
        <w:rPr>
          <w:b/>
          <w:sz w:val="36"/>
          <w:szCs w:val="36"/>
        </w:rPr>
        <w:t>e</w:t>
      </w:r>
      <w:r w:rsidRPr="00DD5273">
        <w:rPr>
          <w:b/>
          <w:sz w:val="36"/>
          <w:szCs w:val="36"/>
        </w:rPr>
        <w:t xml:space="preserve"> Direc</w:t>
      </w:r>
      <w:r>
        <w:rPr>
          <w:b/>
          <w:sz w:val="36"/>
          <w:szCs w:val="36"/>
        </w:rPr>
        <w:t>teur</w:t>
      </w:r>
      <w:r w:rsidRPr="00DD5273">
        <w:rPr>
          <w:sz w:val="36"/>
          <w:szCs w:val="36"/>
        </w:rPr>
        <w:t xml:space="preserve">     </w:t>
      </w:r>
      <w:r>
        <w:rPr>
          <w:sz w:val="36"/>
          <w:szCs w:val="36"/>
        </w:rPr>
        <w:tab/>
      </w:r>
      <w:r>
        <w:rPr>
          <w:sz w:val="36"/>
          <w:szCs w:val="36"/>
        </w:rPr>
        <w:tab/>
      </w:r>
      <w:r>
        <w:rPr>
          <w:sz w:val="36"/>
          <w:szCs w:val="36"/>
        </w:rPr>
        <w:tab/>
      </w:r>
      <w:r w:rsidRPr="00DD5273">
        <w:rPr>
          <w:b/>
          <w:sz w:val="36"/>
          <w:szCs w:val="36"/>
        </w:rPr>
        <w:t xml:space="preserve">Le Responsable de </w:t>
      </w:r>
      <w:r>
        <w:rPr>
          <w:b/>
          <w:sz w:val="36"/>
          <w:szCs w:val="36"/>
        </w:rPr>
        <w:t>la Vie Scolaire</w:t>
      </w:r>
    </w:p>
    <w:p w:rsidR="002C7EC1" w:rsidRPr="00DD5273" w:rsidRDefault="002C7EC1" w:rsidP="002C7EC1">
      <w:pPr>
        <w:rPr>
          <w:sz w:val="36"/>
          <w:szCs w:val="36"/>
        </w:rPr>
      </w:pPr>
    </w:p>
    <w:p w:rsidR="002C7EC1" w:rsidRPr="003C659D" w:rsidRDefault="002C7EC1" w:rsidP="002C7EC1">
      <w:pPr>
        <w:ind w:firstLine="708"/>
        <w:jc w:val="both"/>
        <w:rPr>
          <w:sz w:val="28"/>
          <w:szCs w:val="28"/>
        </w:rPr>
      </w:pPr>
      <w:r>
        <w:rPr>
          <w:sz w:val="36"/>
          <w:szCs w:val="36"/>
        </w:rPr>
        <w:t>M. Loiret</w:t>
      </w:r>
      <w:r w:rsidRPr="00DD5273">
        <w:rPr>
          <w:sz w:val="36"/>
          <w:szCs w:val="36"/>
        </w:rPr>
        <w:tab/>
        <w:t xml:space="preserve">  </w:t>
      </w:r>
      <w:r>
        <w:rPr>
          <w:sz w:val="36"/>
          <w:szCs w:val="36"/>
        </w:rPr>
        <w:tab/>
      </w:r>
      <w:r w:rsidRPr="00DD5273">
        <w:rPr>
          <w:sz w:val="36"/>
          <w:szCs w:val="36"/>
        </w:rPr>
        <w:t xml:space="preserve">     </w:t>
      </w:r>
      <w:r>
        <w:rPr>
          <w:sz w:val="36"/>
          <w:szCs w:val="36"/>
        </w:rPr>
        <w:tab/>
      </w:r>
      <w:r w:rsidRPr="00DD5273">
        <w:rPr>
          <w:sz w:val="36"/>
          <w:szCs w:val="36"/>
        </w:rPr>
        <w:t xml:space="preserve">          </w:t>
      </w:r>
      <w:r w:rsidR="009975A9">
        <w:rPr>
          <w:sz w:val="36"/>
          <w:szCs w:val="36"/>
        </w:rPr>
        <w:t xml:space="preserve">             </w:t>
      </w:r>
      <w:r w:rsidRPr="00DD5273">
        <w:rPr>
          <w:sz w:val="36"/>
          <w:szCs w:val="36"/>
        </w:rPr>
        <w:t xml:space="preserve">   </w:t>
      </w:r>
      <w:r w:rsidR="009975A9">
        <w:rPr>
          <w:sz w:val="36"/>
          <w:szCs w:val="36"/>
        </w:rPr>
        <w:t>M. Faucher</w:t>
      </w: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rPr>
          <w:sz w:val="28"/>
          <w:szCs w:val="28"/>
        </w:rPr>
      </w:pPr>
      <w:r>
        <w:rPr>
          <w:sz w:val="28"/>
          <w:szCs w:val="28"/>
        </w:rPr>
        <w:br w:type="page"/>
      </w:r>
    </w:p>
    <w:p w:rsidR="002C7EC1" w:rsidRDefault="002624B4" w:rsidP="002C7EC1">
      <w:pPr>
        <w:pBdr>
          <w:top w:val="single" w:sz="4" w:space="1" w:color="auto"/>
          <w:left w:val="single" w:sz="4" w:space="4" w:color="auto"/>
          <w:bottom w:val="single" w:sz="4" w:space="1" w:color="auto"/>
          <w:right w:val="single" w:sz="4" w:space="4" w:color="auto"/>
        </w:pBdr>
        <w:jc w:val="both"/>
        <w:rPr>
          <w:sz w:val="20"/>
          <w:szCs w:val="20"/>
        </w:rPr>
      </w:pPr>
      <w:r>
        <w:rPr>
          <w:noProof/>
          <w:sz w:val="20"/>
          <w:szCs w:val="20"/>
        </w:rPr>
        <w:lastRenderedPageBreak/>
        <w:pict>
          <v:shape id="_x0000_s1056" type="#_x0000_t136" style="position:absolute;left:0;text-align:left;margin-left:116.55pt;margin-top:6.1pt;width:269.25pt;height:28.5pt;z-index:251660800">
            <v:shadow color="#868686"/>
            <v:textpath style="font-family:&quot;Comic Sans MS&quot;;font-size:20pt;v-text-kern:t" trim="t" fitpath="t" string="HORAIRES DE COURS "/>
          </v:shape>
        </w:pict>
      </w: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jc w:val="both"/>
        <w:rPr>
          <w:sz w:val="20"/>
          <w:szCs w:val="20"/>
        </w:rPr>
      </w:pPr>
    </w:p>
    <w:tbl>
      <w:tblPr>
        <w:tblpPr w:leftFromText="141" w:rightFromText="141" w:vertAnchor="text" w:horzAnchor="margin" w:tblpY="200"/>
        <w:tblW w:w="10268" w:type="dxa"/>
        <w:tblCellMar>
          <w:left w:w="70" w:type="dxa"/>
          <w:right w:w="70" w:type="dxa"/>
        </w:tblCellMar>
        <w:tblLook w:val="04A0"/>
      </w:tblPr>
      <w:tblGrid>
        <w:gridCol w:w="1403"/>
        <w:gridCol w:w="4432"/>
        <w:gridCol w:w="4433"/>
      </w:tblGrid>
      <w:tr w:rsidR="00713D22" w:rsidRPr="00713D22" w:rsidTr="00713D22">
        <w:trPr>
          <w:trHeight w:val="629"/>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8h00</w:t>
            </w:r>
          </w:p>
        </w:tc>
        <w:tc>
          <w:tcPr>
            <w:tcW w:w="8865" w:type="dxa"/>
            <w:gridSpan w:val="2"/>
            <w:tcBorders>
              <w:top w:val="single" w:sz="4" w:space="0" w:color="auto"/>
              <w:left w:val="nil"/>
              <w:bottom w:val="single" w:sz="4" w:space="0" w:color="auto"/>
              <w:right w:val="single" w:sz="4" w:space="0" w:color="000000"/>
            </w:tcBorders>
            <w:shd w:val="clear" w:color="000000" w:fill="C2D69A"/>
            <w:noWrap/>
            <w:vAlign w:val="bottom"/>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DEBUT DES COURS</w:t>
            </w:r>
          </w:p>
        </w:tc>
      </w:tr>
      <w:tr w:rsidR="00713D22" w:rsidRPr="00713D22" w:rsidTr="00713D22">
        <w:trPr>
          <w:trHeight w:val="72"/>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8h00</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  COURS - </w:t>
            </w:r>
            <w:r w:rsidRPr="00713D22">
              <w:rPr>
                <w:rFonts w:ascii="Segoe Script" w:hAnsi="Segoe Script"/>
                <w:b/>
                <w:bCs/>
                <w:color w:val="000000"/>
                <w:sz w:val="20"/>
                <w:szCs w:val="20"/>
              </w:rPr>
              <w:t>1ère heure matin</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8h55</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B8CCE4"/>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2ème heure matin</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jc w:val="right"/>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jc w:val="center"/>
              <w:rPr>
                <w:rFonts w:ascii="Segoe Script" w:hAnsi="Segoe Script"/>
                <w:b/>
                <w:bCs/>
                <w:color w:val="000000"/>
                <w:sz w:val="28"/>
                <w:szCs w:val="28"/>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575"/>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9h50</w:t>
            </w:r>
          </w:p>
        </w:tc>
        <w:tc>
          <w:tcPr>
            <w:tcW w:w="8865" w:type="dxa"/>
            <w:gridSpan w:val="2"/>
            <w:tcBorders>
              <w:top w:val="single" w:sz="4" w:space="0" w:color="auto"/>
              <w:left w:val="nil"/>
              <w:bottom w:val="single" w:sz="4" w:space="0" w:color="auto"/>
              <w:right w:val="single" w:sz="4" w:space="0" w:color="000000"/>
            </w:tcBorders>
            <w:shd w:val="clear" w:color="000000" w:fill="FBA361"/>
            <w:noWrap/>
            <w:vAlign w:val="bottom"/>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Pause</w:t>
            </w: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10h05</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95B3D7"/>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3ème heure matin</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11h00</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538ED5"/>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4ème heure matin</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11h55</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E1F27E"/>
            <w:noWrap/>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DEJEUNER</w:t>
            </w:r>
          </w:p>
        </w:tc>
      </w:tr>
      <w:tr w:rsidR="00713D22" w:rsidRPr="00713D22" w:rsidTr="00713D22">
        <w:trPr>
          <w:trHeight w:val="359"/>
        </w:trPr>
        <w:tc>
          <w:tcPr>
            <w:tcW w:w="1403" w:type="dxa"/>
            <w:tcBorders>
              <w:top w:val="nil"/>
              <w:left w:val="single" w:sz="4" w:space="0" w:color="auto"/>
              <w:bottom w:val="nil"/>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nil"/>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13h40</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EADDEF"/>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1ère heure après midi</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14h35</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E1DBE9"/>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2ème heure après midi</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jc w:val="right"/>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jc w:val="center"/>
              <w:rPr>
                <w:rFonts w:ascii="Segoe Script" w:hAnsi="Segoe Script"/>
                <w:b/>
                <w:bCs/>
                <w:color w:val="000000"/>
                <w:sz w:val="28"/>
                <w:szCs w:val="28"/>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575"/>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15h30</w:t>
            </w:r>
          </w:p>
        </w:tc>
        <w:tc>
          <w:tcPr>
            <w:tcW w:w="8865" w:type="dxa"/>
            <w:gridSpan w:val="2"/>
            <w:tcBorders>
              <w:top w:val="single" w:sz="4" w:space="0" w:color="auto"/>
              <w:left w:val="nil"/>
              <w:bottom w:val="single" w:sz="4" w:space="0" w:color="auto"/>
              <w:right w:val="single" w:sz="4" w:space="0" w:color="000000"/>
            </w:tcBorders>
            <w:shd w:val="clear" w:color="000000" w:fill="FBA361"/>
            <w:noWrap/>
            <w:vAlign w:val="bottom"/>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Pause</w:t>
            </w: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bottom"/>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15h45</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CCC0DA"/>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3ème heure après midi</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323"/>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359"/>
        </w:trPr>
        <w:tc>
          <w:tcPr>
            <w:tcW w:w="1403" w:type="dxa"/>
            <w:tcBorders>
              <w:top w:val="single" w:sz="4" w:space="0" w:color="auto"/>
              <w:left w:val="single" w:sz="4" w:space="0" w:color="auto"/>
              <w:bottom w:val="nil"/>
              <w:right w:val="single" w:sz="4" w:space="0" w:color="auto"/>
            </w:tcBorders>
            <w:shd w:val="clear" w:color="auto" w:fill="auto"/>
            <w:noWrap/>
            <w:vAlign w:val="bottom"/>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16h40</w:t>
            </w:r>
          </w:p>
        </w:tc>
        <w:tc>
          <w:tcPr>
            <w:tcW w:w="8865" w:type="dxa"/>
            <w:gridSpan w:val="2"/>
            <w:vMerge w:val="restart"/>
            <w:tcBorders>
              <w:top w:val="single" w:sz="4" w:space="0" w:color="auto"/>
              <w:left w:val="single" w:sz="4" w:space="0" w:color="auto"/>
              <w:bottom w:val="single" w:sz="4" w:space="0" w:color="000000"/>
              <w:right w:val="single" w:sz="4" w:space="0" w:color="000000"/>
            </w:tcBorders>
            <w:shd w:val="clear" w:color="000000" w:fill="B2A1C7"/>
            <w:vAlign w:val="center"/>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 xml:space="preserve">COURS - </w:t>
            </w:r>
            <w:r w:rsidRPr="00713D22">
              <w:rPr>
                <w:rFonts w:ascii="Segoe Script" w:hAnsi="Segoe Script"/>
                <w:b/>
                <w:bCs/>
                <w:color w:val="000000"/>
                <w:sz w:val="20"/>
                <w:szCs w:val="20"/>
              </w:rPr>
              <w:t>4ème heure après midi</w:t>
            </w:r>
          </w:p>
        </w:tc>
      </w:tr>
      <w:tr w:rsidR="00713D22" w:rsidRPr="00713D22" w:rsidTr="00713D22">
        <w:trPr>
          <w:trHeight w:val="359"/>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713D22" w:rsidRPr="00713D22" w:rsidRDefault="00713D22" w:rsidP="00713D22">
            <w:pPr>
              <w:jc w:val="right"/>
              <w:rPr>
                <w:rFonts w:ascii="Calibri" w:hAnsi="Calibri"/>
                <w:color w:val="000000"/>
                <w:sz w:val="22"/>
                <w:szCs w:val="22"/>
              </w:rPr>
            </w:pPr>
            <w:r w:rsidRPr="00713D22">
              <w:rPr>
                <w:rFonts w:ascii="Calibri" w:hAnsi="Calibri"/>
                <w:color w:val="000000"/>
                <w:sz w:val="22"/>
                <w:szCs w:val="22"/>
              </w:rPr>
              <w:t> </w:t>
            </w:r>
          </w:p>
        </w:tc>
        <w:tc>
          <w:tcPr>
            <w:tcW w:w="8865" w:type="dxa"/>
            <w:gridSpan w:val="2"/>
            <w:vMerge/>
            <w:tcBorders>
              <w:top w:val="nil"/>
              <w:left w:val="single" w:sz="4" w:space="0" w:color="auto"/>
              <w:bottom w:val="single" w:sz="4" w:space="0" w:color="auto"/>
              <w:right w:val="single" w:sz="4" w:space="0" w:color="auto"/>
            </w:tcBorders>
            <w:vAlign w:val="center"/>
            <w:hideMark/>
          </w:tcPr>
          <w:p w:rsidR="00713D22" w:rsidRPr="00713D22" w:rsidRDefault="00713D22" w:rsidP="00713D22">
            <w:pPr>
              <w:rPr>
                <w:rFonts w:ascii="Segoe Script" w:hAnsi="Segoe Script"/>
                <w:b/>
                <w:bCs/>
                <w:color w:val="000000"/>
                <w:sz w:val="28"/>
                <w:szCs w:val="28"/>
              </w:rPr>
            </w:pPr>
          </w:p>
        </w:tc>
      </w:tr>
      <w:tr w:rsidR="00713D22" w:rsidRPr="00713D22" w:rsidTr="00713D22">
        <w:trPr>
          <w:trHeight w:val="72"/>
        </w:trPr>
        <w:tc>
          <w:tcPr>
            <w:tcW w:w="140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2"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c>
          <w:tcPr>
            <w:tcW w:w="4433" w:type="dxa"/>
            <w:tcBorders>
              <w:top w:val="nil"/>
              <w:left w:val="nil"/>
              <w:bottom w:val="nil"/>
              <w:right w:val="nil"/>
            </w:tcBorders>
            <w:shd w:val="clear" w:color="auto" w:fill="auto"/>
            <w:noWrap/>
            <w:vAlign w:val="bottom"/>
            <w:hideMark/>
          </w:tcPr>
          <w:p w:rsidR="00713D22" w:rsidRPr="00713D22" w:rsidRDefault="00713D22" w:rsidP="00713D22">
            <w:pPr>
              <w:rPr>
                <w:rFonts w:ascii="Calibri" w:hAnsi="Calibri"/>
                <w:color w:val="000000"/>
                <w:sz w:val="22"/>
                <w:szCs w:val="22"/>
              </w:rPr>
            </w:pPr>
          </w:p>
        </w:tc>
      </w:tr>
      <w:tr w:rsidR="00713D22" w:rsidRPr="00713D22" w:rsidTr="00713D22">
        <w:trPr>
          <w:trHeight w:val="629"/>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D22" w:rsidRPr="00713D22" w:rsidRDefault="00713D22" w:rsidP="00713D22">
            <w:pPr>
              <w:jc w:val="center"/>
              <w:rPr>
                <w:rFonts w:ascii="Calibri" w:hAnsi="Calibri"/>
                <w:b/>
                <w:color w:val="000000"/>
                <w:sz w:val="36"/>
                <w:szCs w:val="36"/>
              </w:rPr>
            </w:pPr>
            <w:r w:rsidRPr="00713D22">
              <w:rPr>
                <w:rFonts w:ascii="Calibri" w:hAnsi="Calibri"/>
                <w:b/>
                <w:color w:val="000000"/>
                <w:sz w:val="36"/>
                <w:szCs w:val="36"/>
              </w:rPr>
              <w:t>17h35</w:t>
            </w:r>
          </w:p>
        </w:tc>
        <w:tc>
          <w:tcPr>
            <w:tcW w:w="8865" w:type="dxa"/>
            <w:gridSpan w:val="2"/>
            <w:tcBorders>
              <w:top w:val="single" w:sz="4" w:space="0" w:color="auto"/>
              <w:left w:val="nil"/>
              <w:bottom w:val="single" w:sz="4" w:space="0" w:color="auto"/>
              <w:right w:val="single" w:sz="4" w:space="0" w:color="000000"/>
            </w:tcBorders>
            <w:shd w:val="clear" w:color="000000" w:fill="FBA361"/>
            <w:noWrap/>
            <w:vAlign w:val="bottom"/>
            <w:hideMark/>
          </w:tcPr>
          <w:p w:rsidR="00713D22" w:rsidRPr="00713D22" w:rsidRDefault="00713D22" w:rsidP="00713D22">
            <w:pPr>
              <w:jc w:val="center"/>
              <w:rPr>
                <w:rFonts w:ascii="Segoe Script" w:hAnsi="Segoe Script"/>
                <w:b/>
                <w:bCs/>
                <w:color w:val="000000"/>
                <w:sz w:val="28"/>
                <w:szCs w:val="28"/>
              </w:rPr>
            </w:pPr>
            <w:r w:rsidRPr="00713D22">
              <w:rPr>
                <w:rFonts w:ascii="Segoe Script" w:hAnsi="Segoe Script"/>
                <w:b/>
                <w:bCs/>
                <w:color w:val="000000"/>
                <w:sz w:val="28"/>
                <w:szCs w:val="28"/>
              </w:rPr>
              <w:t>FIN DES COURS</w:t>
            </w:r>
          </w:p>
        </w:tc>
      </w:tr>
    </w:tbl>
    <w:p w:rsidR="002C7EC1" w:rsidRDefault="002C7EC1" w:rsidP="00716CBC">
      <w:pPr>
        <w:ind w:firstLine="708"/>
        <w:jc w:val="both"/>
        <w:rPr>
          <w:i/>
          <w:sz w:val="36"/>
          <w:szCs w:val="36"/>
        </w:rPr>
      </w:pPr>
    </w:p>
    <w:p w:rsidR="00D34A69" w:rsidRDefault="002C7EC1" w:rsidP="00D34A69">
      <w:pPr>
        <w:rPr>
          <w:b/>
          <w:sz w:val="44"/>
          <w:szCs w:val="44"/>
        </w:rPr>
      </w:pPr>
      <w:r w:rsidRPr="00C31DFA">
        <w:rPr>
          <w:b/>
          <w:sz w:val="44"/>
          <w:szCs w:val="44"/>
        </w:rPr>
        <w:lastRenderedPageBreak/>
        <w:tab/>
      </w:r>
      <w:r w:rsidR="002624B4">
        <w:rPr>
          <w:b/>
          <w:noProof/>
          <w:sz w:val="44"/>
          <w:szCs w:val="44"/>
        </w:rPr>
        <w:pict>
          <v:shape id="_x0000_s1057" type="#_x0000_t136" style="position:absolute;margin-left:109.15pt;margin-top:3.35pt;width:344.3pt;height:44.6pt;z-index:251661824;mso-position-horizontal-relative:text;mso-position-vertical-relative:text">
            <v:shadow color="#868686"/>
            <v:textpath style="font-family:&quot;Comic Sans MS&quot;;font-size:24pt;v-text-kern:t" trim="t" fitpath="t" string="Règlement Intérieur"/>
          </v:shape>
        </w:pict>
      </w:r>
    </w:p>
    <w:p w:rsidR="009975A9" w:rsidRDefault="009975A9" w:rsidP="00D34A69">
      <w:pPr>
        <w:rPr>
          <w:sz w:val="32"/>
          <w:szCs w:val="32"/>
          <w:u w:val="single"/>
        </w:rPr>
      </w:pPr>
    </w:p>
    <w:p w:rsidR="002C7EC1" w:rsidRPr="00576235" w:rsidRDefault="002C7EC1" w:rsidP="00D34A69">
      <w:pPr>
        <w:rPr>
          <w:sz w:val="32"/>
          <w:szCs w:val="32"/>
          <w:u w:val="single"/>
        </w:rPr>
      </w:pPr>
      <w:r w:rsidRPr="00576235">
        <w:rPr>
          <w:sz w:val="32"/>
          <w:szCs w:val="32"/>
          <w:u w:val="single"/>
        </w:rPr>
        <w:t>ASSIDUITE</w:t>
      </w:r>
    </w:p>
    <w:p w:rsidR="002C7EC1" w:rsidRDefault="002C7EC1" w:rsidP="002C7EC1">
      <w:pPr>
        <w:ind w:left="720"/>
        <w:jc w:val="both"/>
        <w:rPr>
          <w:sz w:val="36"/>
          <w:szCs w:val="36"/>
        </w:rPr>
      </w:pPr>
    </w:p>
    <w:p w:rsidR="002C7EC1" w:rsidRDefault="002C7EC1" w:rsidP="002C7EC1">
      <w:pPr>
        <w:numPr>
          <w:ilvl w:val="1"/>
          <w:numId w:val="2"/>
        </w:numPr>
        <w:spacing w:after="120"/>
        <w:jc w:val="both"/>
        <w:rPr>
          <w:sz w:val="32"/>
          <w:szCs w:val="32"/>
        </w:rPr>
      </w:pPr>
      <w:r w:rsidRPr="001A2513">
        <w:rPr>
          <w:sz w:val="32"/>
          <w:szCs w:val="32"/>
        </w:rPr>
        <w:t>L’obligation d’assiduité s’inscrit dans le contrat passé avec l’établissement et concerne toutes les activités</w:t>
      </w:r>
      <w:r>
        <w:rPr>
          <w:sz w:val="32"/>
          <w:szCs w:val="32"/>
        </w:rPr>
        <w:t>.</w:t>
      </w:r>
    </w:p>
    <w:p w:rsidR="002C7EC1" w:rsidRDefault="002C7EC1" w:rsidP="002C7EC1">
      <w:pPr>
        <w:numPr>
          <w:ilvl w:val="1"/>
          <w:numId w:val="2"/>
        </w:numPr>
        <w:jc w:val="both"/>
        <w:rPr>
          <w:sz w:val="32"/>
          <w:szCs w:val="32"/>
        </w:rPr>
      </w:pPr>
      <w:r>
        <w:rPr>
          <w:sz w:val="32"/>
          <w:szCs w:val="32"/>
        </w:rPr>
        <w:t>En cas d’absence, le responsable légal de l’étudiant(e) doit prévenir le bureau de la vie scolaire. A défaut, l’établissement prendra contact avec la famille. Toute absence fera l’objet d’un mail au responsable légal payeur de l’étudiant.</w:t>
      </w:r>
    </w:p>
    <w:p w:rsidR="002C7EC1" w:rsidRDefault="002C7EC1" w:rsidP="002C7EC1">
      <w:pPr>
        <w:numPr>
          <w:ilvl w:val="1"/>
          <w:numId w:val="2"/>
        </w:numPr>
        <w:jc w:val="both"/>
        <w:rPr>
          <w:sz w:val="32"/>
          <w:szCs w:val="32"/>
        </w:rPr>
      </w:pPr>
      <w:r>
        <w:rPr>
          <w:sz w:val="32"/>
          <w:szCs w:val="32"/>
        </w:rPr>
        <w:t>En cas d’absences ou de retards répétés et non justifiés, l’élève se verra convoqué chez le responsable des BTS, M. Loiret, et une sanction pourra être prise. De plus, l’Inspection Académique nous oblige à signaler tout absentéisme non justifié de plus de six demi-journées.</w:t>
      </w:r>
    </w:p>
    <w:p w:rsidR="00D34A69" w:rsidRDefault="00D34A69" w:rsidP="002C7EC1">
      <w:pPr>
        <w:numPr>
          <w:ilvl w:val="1"/>
          <w:numId w:val="2"/>
        </w:numPr>
        <w:jc w:val="both"/>
        <w:rPr>
          <w:sz w:val="32"/>
          <w:szCs w:val="32"/>
        </w:rPr>
      </w:pPr>
      <w:r>
        <w:rPr>
          <w:sz w:val="32"/>
          <w:szCs w:val="32"/>
        </w:rPr>
        <w:t>Au-delà de 2 absences en cours non justifiées, 5 centièmes de point seront retirés à la moyenne générale.</w:t>
      </w:r>
    </w:p>
    <w:p w:rsidR="00641329" w:rsidRDefault="00641329" w:rsidP="002C7EC1">
      <w:pPr>
        <w:numPr>
          <w:ilvl w:val="1"/>
          <w:numId w:val="2"/>
        </w:numPr>
        <w:jc w:val="both"/>
        <w:rPr>
          <w:sz w:val="32"/>
          <w:szCs w:val="32"/>
        </w:rPr>
      </w:pPr>
      <w:r>
        <w:rPr>
          <w:sz w:val="32"/>
          <w:szCs w:val="32"/>
        </w:rPr>
        <w:t>Les oraux ou les devoirs doivent être rattrapés dès le retour en cas d’absence, sous peine d’obtenir 0 à celui-ci.</w:t>
      </w:r>
    </w:p>
    <w:p w:rsidR="002C7EC1" w:rsidRDefault="002C7EC1" w:rsidP="002C7EC1">
      <w:pPr>
        <w:ind w:left="1440"/>
        <w:jc w:val="both"/>
        <w:rPr>
          <w:sz w:val="32"/>
          <w:szCs w:val="32"/>
        </w:rPr>
      </w:pPr>
    </w:p>
    <w:p w:rsidR="002C7EC1" w:rsidRPr="00576235" w:rsidRDefault="002C7EC1" w:rsidP="002C7EC1">
      <w:pPr>
        <w:numPr>
          <w:ilvl w:val="0"/>
          <w:numId w:val="2"/>
        </w:numPr>
        <w:jc w:val="both"/>
        <w:rPr>
          <w:sz w:val="32"/>
          <w:szCs w:val="32"/>
          <w:u w:val="single"/>
        </w:rPr>
      </w:pPr>
      <w:r w:rsidRPr="00576235">
        <w:rPr>
          <w:sz w:val="32"/>
          <w:szCs w:val="32"/>
          <w:u w:val="single"/>
        </w:rPr>
        <w:t>PONCTUALITE </w:t>
      </w:r>
    </w:p>
    <w:p w:rsidR="002C7EC1" w:rsidRDefault="002C7EC1" w:rsidP="002C7EC1">
      <w:pPr>
        <w:ind w:left="675"/>
        <w:jc w:val="both"/>
        <w:rPr>
          <w:sz w:val="32"/>
          <w:szCs w:val="32"/>
        </w:rPr>
      </w:pPr>
    </w:p>
    <w:p w:rsidR="002C7EC1" w:rsidRDefault="002C7EC1" w:rsidP="002C7EC1">
      <w:pPr>
        <w:numPr>
          <w:ilvl w:val="1"/>
          <w:numId w:val="2"/>
        </w:numPr>
        <w:spacing w:after="120"/>
        <w:jc w:val="both"/>
        <w:rPr>
          <w:sz w:val="32"/>
          <w:szCs w:val="32"/>
        </w:rPr>
      </w:pPr>
      <w:r>
        <w:rPr>
          <w:sz w:val="32"/>
          <w:szCs w:val="32"/>
        </w:rPr>
        <w:t>Les étudiant(e)s doivent se montrer ponctuels (voir horaires de la classe).</w:t>
      </w:r>
    </w:p>
    <w:p w:rsidR="002C7EC1" w:rsidRDefault="002C7EC1" w:rsidP="002C7EC1">
      <w:pPr>
        <w:numPr>
          <w:ilvl w:val="1"/>
          <w:numId w:val="2"/>
        </w:numPr>
        <w:spacing w:after="360"/>
        <w:jc w:val="both"/>
        <w:rPr>
          <w:sz w:val="32"/>
          <w:szCs w:val="32"/>
        </w:rPr>
      </w:pPr>
      <w:r>
        <w:rPr>
          <w:sz w:val="32"/>
          <w:szCs w:val="32"/>
        </w:rPr>
        <w:t>En cas de retard, l’étudiant(e) ne réintègre le cours que muni d’un billet de retard de la vie scolaire. Le retard n’est pas accepté en BTS (à chaque cours, ou aux retours de pause). Tout retard fera l’objet d’un mail au responsable légal payeur de l’étudiant.</w:t>
      </w:r>
    </w:p>
    <w:p w:rsidR="002C7EC1" w:rsidRPr="00576235" w:rsidRDefault="002C7EC1" w:rsidP="002C7EC1">
      <w:pPr>
        <w:numPr>
          <w:ilvl w:val="0"/>
          <w:numId w:val="2"/>
        </w:numPr>
        <w:spacing w:after="240"/>
        <w:jc w:val="both"/>
        <w:rPr>
          <w:sz w:val="32"/>
          <w:szCs w:val="32"/>
          <w:u w:val="single"/>
        </w:rPr>
      </w:pPr>
      <w:r w:rsidRPr="00576235">
        <w:rPr>
          <w:sz w:val="32"/>
          <w:szCs w:val="32"/>
          <w:u w:val="single"/>
        </w:rPr>
        <w:t>DEVOIRS SURVEILLES</w:t>
      </w:r>
    </w:p>
    <w:p w:rsidR="002C7EC1" w:rsidRDefault="002C7EC1" w:rsidP="002C7EC1">
      <w:pPr>
        <w:numPr>
          <w:ilvl w:val="1"/>
          <w:numId w:val="2"/>
        </w:numPr>
        <w:spacing w:after="120"/>
        <w:jc w:val="both"/>
        <w:rPr>
          <w:sz w:val="32"/>
          <w:szCs w:val="32"/>
        </w:rPr>
      </w:pPr>
      <w:r>
        <w:rPr>
          <w:sz w:val="32"/>
          <w:szCs w:val="32"/>
        </w:rPr>
        <w:t xml:space="preserve">Les élèves de BTS ont un devoir surveillé le mercredi après-midi à partir de 13h. Seuls une raison médicale, professionnelle ou un                                                     examen sont considérés comme des motifs d’absence recevables, ils devront être justifiés par un certificat médical, un mail d’organisme ou une convocation officielle à un examen. En l’absence de ces justificatifs, l’élève absent rattrapera son devoir dès son retour dans l'établissement. </w:t>
      </w:r>
    </w:p>
    <w:p w:rsidR="002C7EC1" w:rsidRDefault="002C7EC1" w:rsidP="002C7EC1">
      <w:pPr>
        <w:numPr>
          <w:ilvl w:val="1"/>
          <w:numId w:val="2"/>
        </w:numPr>
        <w:jc w:val="both"/>
        <w:rPr>
          <w:sz w:val="32"/>
          <w:szCs w:val="32"/>
        </w:rPr>
      </w:pPr>
      <w:r>
        <w:rPr>
          <w:sz w:val="32"/>
          <w:szCs w:val="32"/>
        </w:rPr>
        <w:t xml:space="preserve">Lors du devoir surveillé, les téléphones portables </w:t>
      </w:r>
      <w:r w:rsidR="00D34A69">
        <w:rPr>
          <w:sz w:val="32"/>
          <w:szCs w:val="32"/>
        </w:rPr>
        <w:t xml:space="preserve"> </w:t>
      </w:r>
      <w:r>
        <w:rPr>
          <w:sz w:val="32"/>
          <w:szCs w:val="32"/>
        </w:rPr>
        <w:t xml:space="preserve">ne sont pas autorisés. Ils devront être éteints et déposés </w:t>
      </w:r>
      <w:r w:rsidR="00D34A69">
        <w:rPr>
          <w:sz w:val="32"/>
          <w:szCs w:val="32"/>
        </w:rPr>
        <w:t>sur la table d’examen</w:t>
      </w:r>
      <w:r>
        <w:rPr>
          <w:sz w:val="32"/>
          <w:szCs w:val="32"/>
        </w:rPr>
        <w:t xml:space="preserve">. </w:t>
      </w:r>
      <w:r>
        <w:rPr>
          <w:sz w:val="32"/>
          <w:szCs w:val="32"/>
        </w:rPr>
        <w:lastRenderedPageBreak/>
        <w:t>Tout étudiant(e) pris à utiliser un téléphone portable lors de l’examen sera sanctionné par un zéro.</w:t>
      </w:r>
    </w:p>
    <w:p w:rsidR="009975A9" w:rsidRDefault="009975A9" w:rsidP="00713D22">
      <w:pPr>
        <w:ind w:left="1440"/>
        <w:jc w:val="both"/>
        <w:rPr>
          <w:sz w:val="32"/>
          <w:szCs w:val="32"/>
        </w:rPr>
      </w:pPr>
    </w:p>
    <w:p w:rsidR="002C7EC1" w:rsidRDefault="002C7EC1" w:rsidP="002C7EC1">
      <w:pPr>
        <w:ind w:left="1440"/>
        <w:jc w:val="both"/>
        <w:rPr>
          <w:sz w:val="32"/>
          <w:szCs w:val="32"/>
        </w:rPr>
      </w:pPr>
    </w:p>
    <w:p w:rsidR="002C7EC1" w:rsidRPr="009975A9" w:rsidRDefault="002C7EC1" w:rsidP="009975A9">
      <w:pPr>
        <w:numPr>
          <w:ilvl w:val="0"/>
          <w:numId w:val="2"/>
        </w:numPr>
        <w:jc w:val="both"/>
        <w:rPr>
          <w:sz w:val="32"/>
          <w:szCs w:val="32"/>
          <w:u w:val="single"/>
        </w:rPr>
      </w:pPr>
      <w:r w:rsidRPr="009975A9">
        <w:rPr>
          <w:sz w:val="32"/>
          <w:szCs w:val="32"/>
          <w:u w:val="single"/>
        </w:rPr>
        <w:t xml:space="preserve">POLITESSE ET SAVOIR VIVRE </w:t>
      </w:r>
    </w:p>
    <w:p w:rsidR="002C7EC1" w:rsidRDefault="002C7EC1" w:rsidP="002C7EC1">
      <w:pPr>
        <w:ind w:left="675"/>
        <w:jc w:val="both"/>
        <w:rPr>
          <w:sz w:val="32"/>
          <w:szCs w:val="32"/>
          <w:u w:val="single"/>
        </w:rPr>
      </w:pPr>
    </w:p>
    <w:p w:rsidR="002C7EC1" w:rsidRDefault="002C7EC1" w:rsidP="002C7EC1">
      <w:pPr>
        <w:numPr>
          <w:ilvl w:val="1"/>
          <w:numId w:val="2"/>
        </w:numPr>
        <w:jc w:val="both"/>
        <w:rPr>
          <w:sz w:val="32"/>
          <w:szCs w:val="32"/>
        </w:rPr>
      </w:pPr>
      <w:r>
        <w:rPr>
          <w:sz w:val="32"/>
          <w:szCs w:val="32"/>
        </w:rPr>
        <w:t>Les étudiant(e)s veilleront à se montrer polis quels que soient les                                                      personnes ou les lieux.</w:t>
      </w:r>
    </w:p>
    <w:p w:rsidR="002C7EC1" w:rsidRDefault="002C7EC1" w:rsidP="002C7EC1">
      <w:pPr>
        <w:numPr>
          <w:ilvl w:val="1"/>
          <w:numId w:val="2"/>
        </w:numPr>
        <w:jc w:val="both"/>
        <w:rPr>
          <w:sz w:val="32"/>
          <w:szCs w:val="32"/>
        </w:rPr>
      </w:pPr>
      <w:r>
        <w:rPr>
          <w:sz w:val="32"/>
          <w:szCs w:val="32"/>
        </w:rPr>
        <w:t>Aucune agression verbale, physique, gestuelle n’est tolérée dans et aux abords de l’établissement.</w:t>
      </w:r>
    </w:p>
    <w:p w:rsidR="002C7EC1" w:rsidRDefault="002C7EC1" w:rsidP="002C7EC1">
      <w:pPr>
        <w:numPr>
          <w:ilvl w:val="1"/>
          <w:numId w:val="2"/>
        </w:numPr>
        <w:jc w:val="both"/>
        <w:rPr>
          <w:sz w:val="32"/>
          <w:szCs w:val="32"/>
        </w:rPr>
      </w:pPr>
      <w:r>
        <w:rPr>
          <w:sz w:val="32"/>
          <w:szCs w:val="32"/>
        </w:rPr>
        <w:t>Toute marque d’intolérance est interdite.</w:t>
      </w:r>
    </w:p>
    <w:p w:rsidR="002C7EC1" w:rsidRDefault="002C7EC1" w:rsidP="002C7EC1">
      <w:pPr>
        <w:numPr>
          <w:ilvl w:val="1"/>
          <w:numId w:val="2"/>
        </w:numPr>
        <w:jc w:val="both"/>
        <w:rPr>
          <w:sz w:val="32"/>
          <w:szCs w:val="32"/>
        </w:rPr>
      </w:pPr>
      <w:r>
        <w:rPr>
          <w:sz w:val="32"/>
          <w:szCs w:val="32"/>
        </w:rPr>
        <w:t>Une tenue correcte est exigée. Les shorts, tenues de sports, mini-jupes, casquettes et lunettes de soleil sont interdits. L’étudiant(e) pourra être amené à changer de tenue pour réintégrer les cours.</w:t>
      </w:r>
      <w:r w:rsidR="00D34A69">
        <w:rPr>
          <w:sz w:val="32"/>
          <w:szCs w:val="32"/>
        </w:rPr>
        <w:t xml:space="preserve"> Une tenue professionnelle est exigée pendant les ateliers de professionnalisation. A défaut, l’étudiant n’est pas admis en atelier.</w:t>
      </w:r>
    </w:p>
    <w:p w:rsidR="00641329" w:rsidRDefault="00641329" w:rsidP="002C7EC1">
      <w:pPr>
        <w:numPr>
          <w:ilvl w:val="1"/>
          <w:numId w:val="2"/>
        </w:numPr>
        <w:jc w:val="both"/>
        <w:rPr>
          <w:sz w:val="32"/>
          <w:szCs w:val="32"/>
        </w:rPr>
      </w:pPr>
      <w:r>
        <w:rPr>
          <w:sz w:val="32"/>
          <w:szCs w:val="32"/>
        </w:rPr>
        <w:t xml:space="preserve">Lorsque le professeur arrive en classe, les élèves doivent être à leur place et prêt à travailler. Les activités annexes sont proscrites (utilisation des </w:t>
      </w:r>
      <w:proofErr w:type="spellStart"/>
      <w:r>
        <w:rPr>
          <w:sz w:val="32"/>
          <w:szCs w:val="32"/>
        </w:rPr>
        <w:t>tices</w:t>
      </w:r>
      <w:proofErr w:type="spellEnd"/>
      <w:r>
        <w:rPr>
          <w:sz w:val="32"/>
          <w:szCs w:val="32"/>
        </w:rPr>
        <w:t xml:space="preserve"> hors contexte de travail, ...).</w:t>
      </w:r>
    </w:p>
    <w:p w:rsidR="002C7EC1" w:rsidRDefault="002C7EC1" w:rsidP="002C7EC1">
      <w:pPr>
        <w:ind w:left="1440"/>
        <w:jc w:val="both"/>
        <w:rPr>
          <w:sz w:val="32"/>
          <w:szCs w:val="32"/>
        </w:rPr>
      </w:pPr>
    </w:p>
    <w:p w:rsidR="002C7EC1" w:rsidRPr="001E5153" w:rsidRDefault="002C7EC1" w:rsidP="002C7EC1">
      <w:pPr>
        <w:numPr>
          <w:ilvl w:val="0"/>
          <w:numId w:val="2"/>
        </w:numPr>
        <w:jc w:val="both"/>
        <w:rPr>
          <w:sz w:val="32"/>
          <w:szCs w:val="32"/>
          <w:u w:val="single"/>
        </w:rPr>
      </w:pPr>
      <w:r w:rsidRPr="001E5153">
        <w:rPr>
          <w:sz w:val="32"/>
          <w:szCs w:val="32"/>
          <w:u w:val="single"/>
        </w:rPr>
        <w:t>COMPORTEMENTS A RISQUE</w:t>
      </w:r>
    </w:p>
    <w:p w:rsidR="002C7EC1" w:rsidRDefault="002C7EC1" w:rsidP="002C7EC1">
      <w:pPr>
        <w:ind w:left="675"/>
        <w:jc w:val="both"/>
        <w:rPr>
          <w:sz w:val="32"/>
          <w:szCs w:val="32"/>
        </w:rPr>
      </w:pPr>
    </w:p>
    <w:p w:rsidR="002C7EC1" w:rsidRDefault="002C7EC1" w:rsidP="002C7EC1">
      <w:pPr>
        <w:numPr>
          <w:ilvl w:val="1"/>
          <w:numId w:val="2"/>
        </w:numPr>
        <w:jc w:val="both"/>
        <w:rPr>
          <w:sz w:val="32"/>
          <w:szCs w:val="32"/>
        </w:rPr>
      </w:pPr>
      <w:r>
        <w:rPr>
          <w:sz w:val="32"/>
          <w:szCs w:val="32"/>
        </w:rPr>
        <w:t>Introduire des substances illicites au sein de l’établissement est formellement interdit.</w:t>
      </w:r>
    </w:p>
    <w:p w:rsidR="002C7EC1" w:rsidRDefault="002C7EC1" w:rsidP="002C7EC1">
      <w:pPr>
        <w:numPr>
          <w:ilvl w:val="1"/>
          <w:numId w:val="2"/>
        </w:numPr>
        <w:jc w:val="both"/>
        <w:rPr>
          <w:sz w:val="32"/>
          <w:szCs w:val="32"/>
        </w:rPr>
      </w:pPr>
      <w:r>
        <w:rPr>
          <w:sz w:val="32"/>
          <w:szCs w:val="32"/>
        </w:rPr>
        <w:t>Tout jeu ou comportement violent ou dangereux est interdit.</w:t>
      </w:r>
    </w:p>
    <w:p w:rsidR="002C7EC1" w:rsidRDefault="002C7EC1" w:rsidP="002C7EC1">
      <w:pPr>
        <w:numPr>
          <w:ilvl w:val="1"/>
          <w:numId w:val="2"/>
        </w:numPr>
        <w:jc w:val="both"/>
        <w:rPr>
          <w:sz w:val="32"/>
          <w:szCs w:val="32"/>
        </w:rPr>
      </w:pPr>
      <w:r>
        <w:rPr>
          <w:sz w:val="32"/>
          <w:szCs w:val="32"/>
        </w:rPr>
        <w:t>La venue de toute personne extérieure à Sévigné est strictement interdite.</w:t>
      </w:r>
    </w:p>
    <w:p w:rsidR="002C7EC1" w:rsidRDefault="002C7EC1" w:rsidP="002C7EC1">
      <w:pPr>
        <w:numPr>
          <w:ilvl w:val="1"/>
          <w:numId w:val="2"/>
        </w:numPr>
        <w:jc w:val="both"/>
        <w:rPr>
          <w:sz w:val="32"/>
          <w:szCs w:val="32"/>
        </w:rPr>
      </w:pPr>
      <w:r>
        <w:rPr>
          <w:sz w:val="32"/>
          <w:szCs w:val="32"/>
        </w:rPr>
        <w:t>La loi concernant les blogs et réseaux sociaux s’applique aux élèves de Sévigné.</w:t>
      </w:r>
    </w:p>
    <w:p w:rsidR="002C7EC1" w:rsidRDefault="002C7EC1" w:rsidP="002C7EC1">
      <w:pPr>
        <w:numPr>
          <w:ilvl w:val="1"/>
          <w:numId w:val="2"/>
        </w:numPr>
        <w:spacing w:after="240"/>
        <w:jc w:val="both"/>
        <w:rPr>
          <w:sz w:val="32"/>
          <w:szCs w:val="32"/>
        </w:rPr>
      </w:pPr>
      <w:r>
        <w:rPr>
          <w:sz w:val="32"/>
          <w:szCs w:val="32"/>
        </w:rPr>
        <w:t>La loi concernant l’usage du tabac dans les établissements scolaires s’applique à l’Institution Sévigné.</w:t>
      </w:r>
    </w:p>
    <w:p w:rsidR="002C7EC1" w:rsidRDefault="002C7EC1" w:rsidP="002C7EC1">
      <w:pPr>
        <w:numPr>
          <w:ilvl w:val="0"/>
          <w:numId w:val="2"/>
        </w:numPr>
        <w:spacing w:after="240"/>
        <w:jc w:val="both"/>
        <w:rPr>
          <w:sz w:val="32"/>
          <w:szCs w:val="32"/>
          <w:u w:val="single"/>
        </w:rPr>
      </w:pPr>
      <w:r w:rsidRPr="001E5153">
        <w:rPr>
          <w:sz w:val="32"/>
          <w:szCs w:val="32"/>
          <w:u w:val="single"/>
        </w:rPr>
        <w:t>RESPECT ET PROPRETE DES LOCAUX</w:t>
      </w:r>
    </w:p>
    <w:p w:rsidR="002C7EC1" w:rsidRDefault="002C7EC1" w:rsidP="002C7EC1">
      <w:pPr>
        <w:numPr>
          <w:ilvl w:val="1"/>
          <w:numId w:val="2"/>
        </w:numPr>
        <w:spacing w:after="120"/>
        <w:jc w:val="both"/>
        <w:rPr>
          <w:sz w:val="32"/>
          <w:szCs w:val="32"/>
        </w:rPr>
      </w:pPr>
      <w:r>
        <w:rPr>
          <w:sz w:val="32"/>
          <w:szCs w:val="32"/>
        </w:rPr>
        <w:t>Un foyer est mis à disposition des étudiants.</w:t>
      </w:r>
    </w:p>
    <w:p w:rsidR="002C7EC1" w:rsidRPr="00055210" w:rsidRDefault="002C7EC1" w:rsidP="002C7EC1">
      <w:pPr>
        <w:numPr>
          <w:ilvl w:val="1"/>
          <w:numId w:val="2"/>
        </w:numPr>
        <w:spacing w:after="120"/>
        <w:jc w:val="both"/>
        <w:rPr>
          <w:sz w:val="32"/>
          <w:szCs w:val="32"/>
        </w:rPr>
      </w:pPr>
      <w:r>
        <w:rPr>
          <w:sz w:val="32"/>
          <w:szCs w:val="32"/>
        </w:rPr>
        <w:t>Les étudiant(e)s veilleront à l’ordre et à la propreté des locaux. Pour ce faire, des poubelles sont à leur disposition.</w:t>
      </w:r>
    </w:p>
    <w:p w:rsidR="002C7EC1" w:rsidRDefault="002C7EC1" w:rsidP="002C7EC1">
      <w:pPr>
        <w:numPr>
          <w:ilvl w:val="1"/>
          <w:numId w:val="2"/>
        </w:numPr>
        <w:spacing w:after="120"/>
        <w:jc w:val="both"/>
        <w:rPr>
          <w:sz w:val="32"/>
          <w:szCs w:val="32"/>
        </w:rPr>
      </w:pPr>
      <w:r>
        <w:rPr>
          <w:sz w:val="32"/>
          <w:szCs w:val="32"/>
        </w:rPr>
        <w:t>Le chewing-gum est interdit dans les classes.</w:t>
      </w:r>
    </w:p>
    <w:p w:rsidR="002C7EC1" w:rsidRPr="00E40166" w:rsidRDefault="002C7EC1" w:rsidP="002C7EC1">
      <w:pPr>
        <w:numPr>
          <w:ilvl w:val="1"/>
          <w:numId w:val="2"/>
        </w:numPr>
        <w:jc w:val="both"/>
        <w:rPr>
          <w:sz w:val="32"/>
          <w:szCs w:val="32"/>
        </w:rPr>
      </w:pPr>
      <w:r>
        <w:rPr>
          <w:sz w:val="32"/>
          <w:szCs w:val="32"/>
        </w:rPr>
        <w:t>Le stationnement des véhicules des étudiants sur les places de parking réservées au personnel est interdit.</w:t>
      </w:r>
    </w:p>
    <w:p w:rsidR="002C7EC1" w:rsidRPr="001A2513" w:rsidRDefault="002C7EC1" w:rsidP="002C7EC1">
      <w:pPr>
        <w:jc w:val="both"/>
        <w:rPr>
          <w:sz w:val="32"/>
          <w:szCs w:val="32"/>
        </w:rPr>
      </w:pPr>
    </w:p>
    <w:p w:rsidR="002C7EC1" w:rsidRDefault="002C7EC1" w:rsidP="002C7EC1"/>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C7EC1" w:rsidP="002C7EC1">
      <w:pPr>
        <w:rPr>
          <w:sz w:val="28"/>
          <w:szCs w:val="28"/>
        </w:rPr>
      </w:pPr>
    </w:p>
    <w:p w:rsidR="009975A9" w:rsidRDefault="009975A9" w:rsidP="002C7EC1">
      <w:pPr>
        <w:rPr>
          <w:sz w:val="28"/>
          <w:szCs w:val="28"/>
        </w:rPr>
      </w:pPr>
    </w:p>
    <w:p w:rsidR="002C7EC1" w:rsidRDefault="002C7EC1" w:rsidP="002C7EC1">
      <w:pPr>
        <w:rPr>
          <w:sz w:val="28"/>
          <w:szCs w:val="28"/>
        </w:rPr>
      </w:pPr>
    </w:p>
    <w:p w:rsidR="002C7EC1" w:rsidRDefault="002C7EC1" w:rsidP="002C7EC1">
      <w:pPr>
        <w:rPr>
          <w:sz w:val="28"/>
          <w:szCs w:val="28"/>
        </w:rPr>
      </w:pPr>
    </w:p>
    <w:p w:rsidR="002C7EC1" w:rsidRDefault="002624B4" w:rsidP="002C7EC1">
      <w:pPr>
        <w:rPr>
          <w:sz w:val="28"/>
          <w:szCs w:val="28"/>
        </w:rPr>
      </w:pPr>
      <w:r>
        <w:rPr>
          <w:noProof/>
          <w:sz w:val="28"/>
          <w:szCs w:val="28"/>
        </w:rPr>
        <w:pict>
          <v:shape id="_x0000_s1050" type="#_x0000_t136" style="position:absolute;margin-left:92.2pt;margin-top:13.3pt;width:326.25pt;height:120.5pt;z-index:-251661824">
            <v:shadow color="#868686"/>
            <v:textpath style="font-family:&quot;Comic Sans MS&quot;;font-size:24pt;v-text-kern:t" trim="t" fitpath="t" string="Etre Un Etudiant  &#10;A l'Internat"/>
          </v:shape>
        </w:pict>
      </w:r>
    </w:p>
    <w:p w:rsidR="002C7EC1" w:rsidRPr="003C659D" w:rsidRDefault="002C7EC1" w:rsidP="002C7EC1">
      <w:pPr>
        <w:rPr>
          <w:sz w:val="28"/>
          <w:szCs w:val="28"/>
        </w:rPr>
      </w:pPr>
    </w:p>
    <w:p w:rsidR="002C7EC1" w:rsidRDefault="002C7EC1" w:rsidP="002C7EC1">
      <w:pPr>
        <w:jc w:val="both"/>
        <w:rPr>
          <w:sz w:val="28"/>
          <w:szCs w:val="28"/>
        </w:rPr>
      </w:pPr>
    </w:p>
    <w:p w:rsidR="002C7EC1" w:rsidRDefault="002C7EC1" w:rsidP="002C7EC1">
      <w:pPr>
        <w:tabs>
          <w:tab w:val="left" w:pos="7400"/>
        </w:tabs>
        <w:jc w:val="both"/>
        <w:rPr>
          <w:sz w:val="28"/>
          <w:szCs w:val="28"/>
        </w:rPr>
      </w:pPr>
      <w:r>
        <w:rPr>
          <w:sz w:val="28"/>
          <w:szCs w:val="28"/>
        </w:rPr>
        <w:tab/>
      </w:r>
    </w:p>
    <w:p w:rsidR="002C7EC1" w:rsidRPr="003C659D" w:rsidRDefault="002C7EC1" w:rsidP="002C7EC1">
      <w:pPr>
        <w:jc w:val="both"/>
        <w:rPr>
          <w:sz w:val="28"/>
          <w:szCs w:val="28"/>
        </w:rPr>
      </w:pPr>
    </w:p>
    <w:p w:rsidR="002C7EC1" w:rsidRDefault="002C7EC1" w:rsidP="002C7EC1">
      <w:pPr>
        <w:jc w:val="both"/>
        <w:rPr>
          <w:sz w:val="28"/>
          <w:szCs w:val="28"/>
        </w:rPr>
      </w:pPr>
      <w:r w:rsidRPr="003C659D">
        <w:rPr>
          <w:sz w:val="28"/>
          <w:szCs w:val="28"/>
        </w:rPr>
        <w:t xml:space="preserve">    </w:t>
      </w:r>
    </w:p>
    <w:p w:rsidR="002C7EC1" w:rsidRDefault="002C7EC1" w:rsidP="002C7EC1">
      <w:pPr>
        <w:jc w:val="both"/>
        <w:rPr>
          <w:sz w:val="28"/>
          <w:szCs w:val="28"/>
        </w:rPr>
      </w:pPr>
    </w:p>
    <w:p w:rsidR="002C7EC1" w:rsidRDefault="002C7EC1" w:rsidP="002C7EC1">
      <w:pPr>
        <w:jc w:val="both"/>
        <w:rPr>
          <w:sz w:val="28"/>
          <w:szCs w:val="28"/>
        </w:rPr>
      </w:pPr>
    </w:p>
    <w:p w:rsidR="002C7EC1" w:rsidRDefault="002C7EC1" w:rsidP="002C7EC1">
      <w:pPr>
        <w:jc w:val="both"/>
        <w:rPr>
          <w:sz w:val="28"/>
          <w:szCs w:val="28"/>
        </w:rPr>
      </w:pPr>
    </w:p>
    <w:p w:rsidR="002C7EC1" w:rsidRDefault="002C7EC1" w:rsidP="002C7EC1">
      <w:pPr>
        <w:jc w:val="both"/>
        <w:rPr>
          <w:sz w:val="28"/>
          <w:szCs w:val="28"/>
        </w:rPr>
      </w:pPr>
    </w:p>
    <w:p w:rsidR="002C7EC1" w:rsidRDefault="002C7EC1" w:rsidP="002C7EC1">
      <w:pPr>
        <w:jc w:val="both"/>
        <w:rPr>
          <w:sz w:val="28"/>
          <w:szCs w:val="28"/>
        </w:rPr>
      </w:pPr>
    </w:p>
    <w:p w:rsidR="002C7EC1" w:rsidRDefault="002C7EC1" w:rsidP="002C7EC1">
      <w:pPr>
        <w:jc w:val="both"/>
        <w:rPr>
          <w:sz w:val="28"/>
          <w:szCs w:val="28"/>
        </w:rPr>
      </w:pPr>
    </w:p>
    <w:p w:rsidR="002C7EC1" w:rsidRPr="00DD5273" w:rsidRDefault="002C7EC1" w:rsidP="002C7EC1">
      <w:pPr>
        <w:jc w:val="both"/>
        <w:rPr>
          <w:sz w:val="36"/>
          <w:szCs w:val="36"/>
        </w:rPr>
      </w:pPr>
      <w:r>
        <w:rPr>
          <w:sz w:val="28"/>
          <w:szCs w:val="28"/>
        </w:rPr>
        <w:t xml:space="preserve">        </w:t>
      </w:r>
      <w:r w:rsidRPr="00DD5273">
        <w:rPr>
          <w:sz w:val="36"/>
          <w:szCs w:val="36"/>
        </w:rPr>
        <w:t>L’internat est un service proposé aux familles afin de permettre aux é</w:t>
      </w:r>
      <w:r>
        <w:rPr>
          <w:sz w:val="36"/>
          <w:szCs w:val="36"/>
        </w:rPr>
        <w:t>tudiant(e)s</w:t>
      </w:r>
      <w:r w:rsidRPr="00DD5273">
        <w:rPr>
          <w:sz w:val="36"/>
          <w:szCs w:val="36"/>
        </w:rPr>
        <w:t xml:space="preserve"> d</w:t>
      </w:r>
      <w:r>
        <w:rPr>
          <w:sz w:val="36"/>
          <w:szCs w:val="36"/>
        </w:rPr>
        <w:t>e poursuivre</w:t>
      </w:r>
      <w:r w:rsidRPr="00DD5273">
        <w:rPr>
          <w:sz w:val="36"/>
          <w:szCs w:val="36"/>
        </w:rPr>
        <w:t xml:space="preserve"> leurs études dans de bonnes conditions.</w:t>
      </w:r>
    </w:p>
    <w:p w:rsidR="002C7EC1" w:rsidRPr="00DD5273" w:rsidRDefault="002C7EC1" w:rsidP="002C7EC1">
      <w:pPr>
        <w:jc w:val="both"/>
        <w:rPr>
          <w:sz w:val="36"/>
          <w:szCs w:val="36"/>
        </w:rPr>
      </w:pPr>
    </w:p>
    <w:p w:rsidR="002C7EC1" w:rsidRPr="00DD5273" w:rsidRDefault="002C7EC1" w:rsidP="002C7EC1">
      <w:pPr>
        <w:jc w:val="both"/>
        <w:rPr>
          <w:sz w:val="36"/>
          <w:szCs w:val="36"/>
        </w:rPr>
      </w:pPr>
      <w:r w:rsidRPr="00DD5273">
        <w:rPr>
          <w:sz w:val="36"/>
          <w:szCs w:val="36"/>
        </w:rPr>
        <w:t xml:space="preserve">      Il s’agit donc pour l’é</w:t>
      </w:r>
      <w:r>
        <w:rPr>
          <w:sz w:val="36"/>
          <w:szCs w:val="36"/>
        </w:rPr>
        <w:t>tudiant(e)</w:t>
      </w:r>
      <w:r w:rsidRPr="00DD5273">
        <w:rPr>
          <w:sz w:val="36"/>
          <w:szCs w:val="36"/>
        </w:rPr>
        <w:t xml:space="preserve"> avant tout d’une facilitation des apprentissages scolaires, en intégrant le fait que ce lieu de vie est accessible à tous et regroupe en son sein des élèves de niveaux différents.</w:t>
      </w:r>
    </w:p>
    <w:p w:rsidR="002C7EC1" w:rsidRPr="00DD5273" w:rsidRDefault="002C7EC1" w:rsidP="002C7EC1">
      <w:pPr>
        <w:jc w:val="both"/>
        <w:rPr>
          <w:sz w:val="36"/>
          <w:szCs w:val="36"/>
        </w:rPr>
      </w:pPr>
    </w:p>
    <w:p w:rsidR="002C7EC1" w:rsidRPr="00DD5273" w:rsidRDefault="002C7EC1" w:rsidP="002C7EC1">
      <w:pPr>
        <w:jc w:val="both"/>
        <w:rPr>
          <w:sz w:val="36"/>
          <w:szCs w:val="36"/>
        </w:rPr>
      </w:pPr>
      <w:r w:rsidRPr="00DD5273">
        <w:rPr>
          <w:sz w:val="36"/>
          <w:szCs w:val="36"/>
        </w:rPr>
        <w:t xml:space="preserve">     C’est une découverte de la vie en communauté qui sous entend l’acceptation de certaines règles dans le respect de l’autre.</w:t>
      </w:r>
    </w:p>
    <w:p w:rsidR="002C7EC1" w:rsidRPr="00DD5273" w:rsidRDefault="002C7EC1" w:rsidP="002C7EC1">
      <w:pPr>
        <w:jc w:val="both"/>
        <w:rPr>
          <w:sz w:val="36"/>
          <w:szCs w:val="36"/>
        </w:rPr>
      </w:pPr>
    </w:p>
    <w:p w:rsidR="002C7EC1" w:rsidRPr="00DD5273" w:rsidRDefault="002C7EC1" w:rsidP="002C7EC1">
      <w:pPr>
        <w:jc w:val="both"/>
        <w:rPr>
          <w:sz w:val="36"/>
          <w:szCs w:val="36"/>
        </w:rPr>
      </w:pPr>
      <w:r w:rsidRPr="00DD5273">
        <w:rPr>
          <w:sz w:val="36"/>
          <w:szCs w:val="36"/>
        </w:rPr>
        <w:t xml:space="preserve">     L’interne reste soumis au règlement général de l’établissement et accepte, avec ses responsables légaux, les règles spécifiques de l’internat.</w:t>
      </w:r>
    </w:p>
    <w:p w:rsidR="002C7EC1" w:rsidRPr="00DD5273" w:rsidRDefault="002C7EC1" w:rsidP="002C7EC1">
      <w:pPr>
        <w:jc w:val="both"/>
        <w:rPr>
          <w:sz w:val="36"/>
          <w:szCs w:val="36"/>
        </w:rPr>
      </w:pPr>
    </w:p>
    <w:p w:rsidR="002C7EC1" w:rsidRPr="00DD5273" w:rsidRDefault="002C7EC1" w:rsidP="002C7EC1">
      <w:pPr>
        <w:jc w:val="both"/>
        <w:rPr>
          <w:sz w:val="36"/>
          <w:szCs w:val="36"/>
        </w:rPr>
      </w:pPr>
      <w:r w:rsidRPr="00DD5273">
        <w:rPr>
          <w:sz w:val="36"/>
          <w:szCs w:val="36"/>
        </w:rPr>
        <w:t xml:space="preserve">     En aucun cas l’internat ne remplace totalement une vie de famille.</w:t>
      </w:r>
    </w:p>
    <w:p w:rsidR="002C7EC1" w:rsidRPr="00DD5273" w:rsidRDefault="002C7EC1" w:rsidP="002C7EC1">
      <w:pPr>
        <w:jc w:val="both"/>
        <w:rPr>
          <w:sz w:val="36"/>
          <w:szCs w:val="36"/>
        </w:rPr>
      </w:pPr>
    </w:p>
    <w:p w:rsidR="002C7EC1" w:rsidRPr="00DD5273" w:rsidRDefault="002C7EC1" w:rsidP="002C7EC1">
      <w:pPr>
        <w:jc w:val="both"/>
        <w:rPr>
          <w:sz w:val="36"/>
          <w:szCs w:val="36"/>
        </w:rPr>
      </w:pPr>
    </w:p>
    <w:p w:rsidR="002C7EC1" w:rsidRPr="00DD5273" w:rsidRDefault="002C7EC1" w:rsidP="002C7EC1">
      <w:pPr>
        <w:jc w:val="both"/>
        <w:rPr>
          <w:sz w:val="36"/>
          <w:szCs w:val="36"/>
        </w:rPr>
      </w:pPr>
    </w:p>
    <w:p w:rsidR="002C7EC1" w:rsidRPr="00DD5273" w:rsidRDefault="002C7EC1" w:rsidP="002C7EC1">
      <w:pPr>
        <w:rPr>
          <w:sz w:val="36"/>
          <w:szCs w:val="36"/>
        </w:rPr>
      </w:pPr>
      <w:r w:rsidRPr="00DD5273">
        <w:rPr>
          <w:sz w:val="36"/>
          <w:szCs w:val="36"/>
        </w:rPr>
        <w:t xml:space="preserve">   </w:t>
      </w:r>
      <w:r>
        <w:rPr>
          <w:sz w:val="36"/>
          <w:szCs w:val="36"/>
        </w:rPr>
        <w:tab/>
        <w:t xml:space="preserve">  </w:t>
      </w:r>
      <w:r w:rsidRPr="00DD5273">
        <w:rPr>
          <w:sz w:val="36"/>
          <w:szCs w:val="36"/>
        </w:rPr>
        <w:t xml:space="preserve"> </w:t>
      </w:r>
      <w:r w:rsidRPr="00DD5273">
        <w:rPr>
          <w:b/>
          <w:sz w:val="36"/>
          <w:szCs w:val="36"/>
        </w:rPr>
        <w:t>L</w:t>
      </w:r>
      <w:r>
        <w:rPr>
          <w:b/>
          <w:sz w:val="36"/>
          <w:szCs w:val="36"/>
        </w:rPr>
        <w:t xml:space="preserve">e </w:t>
      </w:r>
      <w:r w:rsidRPr="00DD5273">
        <w:rPr>
          <w:b/>
          <w:sz w:val="36"/>
          <w:szCs w:val="36"/>
        </w:rPr>
        <w:t>Direct</w:t>
      </w:r>
      <w:r>
        <w:rPr>
          <w:b/>
          <w:sz w:val="36"/>
          <w:szCs w:val="36"/>
        </w:rPr>
        <w:t>eur</w:t>
      </w:r>
      <w:r w:rsidRPr="00DD5273">
        <w:rPr>
          <w:sz w:val="36"/>
          <w:szCs w:val="36"/>
        </w:rPr>
        <w:t xml:space="preserve">     </w:t>
      </w:r>
      <w:r>
        <w:rPr>
          <w:sz w:val="36"/>
          <w:szCs w:val="36"/>
        </w:rPr>
        <w:tab/>
      </w:r>
      <w:r>
        <w:rPr>
          <w:sz w:val="36"/>
          <w:szCs w:val="36"/>
        </w:rPr>
        <w:tab/>
      </w:r>
      <w:r>
        <w:rPr>
          <w:sz w:val="36"/>
          <w:szCs w:val="36"/>
        </w:rPr>
        <w:tab/>
      </w:r>
      <w:r w:rsidRPr="00DD5273">
        <w:rPr>
          <w:b/>
          <w:sz w:val="36"/>
          <w:szCs w:val="36"/>
        </w:rPr>
        <w:t xml:space="preserve">Le Responsable de </w:t>
      </w:r>
      <w:r>
        <w:rPr>
          <w:b/>
          <w:sz w:val="36"/>
          <w:szCs w:val="36"/>
        </w:rPr>
        <w:t>la Vie Scolaire</w:t>
      </w:r>
    </w:p>
    <w:p w:rsidR="002C7EC1" w:rsidRDefault="002C7EC1" w:rsidP="001E73F1">
      <w:pPr>
        <w:ind w:firstLine="708"/>
        <w:jc w:val="both"/>
      </w:pPr>
      <w:r>
        <w:rPr>
          <w:sz w:val="36"/>
          <w:szCs w:val="36"/>
        </w:rPr>
        <w:t xml:space="preserve">    M. LOIRET</w:t>
      </w:r>
      <w:r w:rsidRPr="00DD5273">
        <w:rPr>
          <w:sz w:val="36"/>
          <w:szCs w:val="36"/>
        </w:rPr>
        <w:tab/>
        <w:t xml:space="preserve">  </w:t>
      </w:r>
      <w:r>
        <w:rPr>
          <w:sz w:val="36"/>
          <w:szCs w:val="36"/>
        </w:rPr>
        <w:tab/>
      </w:r>
      <w:r w:rsidRPr="00DD5273">
        <w:rPr>
          <w:sz w:val="36"/>
          <w:szCs w:val="36"/>
        </w:rPr>
        <w:t xml:space="preserve">     </w:t>
      </w:r>
      <w:r>
        <w:rPr>
          <w:sz w:val="36"/>
          <w:szCs w:val="36"/>
        </w:rPr>
        <w:tab/>
      </w:r>
      <w:r w:rsidRPr="00DD5273">
        <w:rPr>
          <w:sz w:val="36"/>
          <w:szCs w:val="36"/>
        </w:rPr>
        <w:t xml:space="preserve">            </w:t>
      </w:r>
      <w:r w:rsidR="000A286A">
        <w:rPr>
          <w:sz w:val="36"/>
          <w:szCs w:val="36"/>
        </w:rPr>
        <w:t xml:space="preserve"> </w:t>
      </w:r>
      <w:r w:rsidRPr="00DD5273">
        <w:rPr>
          <w:sz w:val="36"/>
          <w:szCs w:val="36"/>
        </w:rPr>
        <w:t xml:space="preserve"> </w:t>
      </w:r>
      <w:r>
        <w:rPr>
          <w:sz w:val="36"/>
          <w:szCs w:val="36"/>
        </w:rPr>
        <w:t>M.</w:t>
      </w:r>
      <w:r w:rsidRPr="00DD5273">
        <w:rPr>
          <w:sz w:val="36"/>
          <w:szCs w:val="36"/>
        </w:rPr>
        <w:t xml:space="preserve"> </w:t>
      </w:r>
      <w:r w:rsidR="009975A9">
        <w:rPr>
          <w:sz w:val="36"/>
          <w:szCs w:val="36"/>
        </w:rPr>
        <w:t>FAUCHER</w:t>
      </w:r>
    </w:p>
    <w:p w:rsidR="002C7EC1" w:rsidRDefault="002C7EC1" w:rsidP="002C7EC1"/>
    <w:p w:rsidR="002C7EC1" w:rsidRDefault="002C7EC1" w:rsidP="002C7EC1"/>
    <w:p w:rsidR="002C7EC1" w:rsidRDefault="002C7EC1" w:rsidP="002C7EC1"/>
    <w:p w:rsidR="002C7EC1" w:rsidRDefault="002C7EC1" w:rsidP="002C7EC1"/>
    <w:p w:rsidR="002C7EC1" w:rsidRDefault="002C7EC1" w:rsidP="002C7EC1">
      <w:r>
        <w:br w:type="page"/>
      </w:r>
    </w:p>
    <w:p w:rsidR="002C7EC1" w:rsidRDefault="002624B4" w:rsidP="002C7EC1">
      <w:pPr>
        <w:pBdr>
          <w:top w:val="single" w:sz="4" w:space="1" w:color="auto"/>
          <w:left w:val="single" w:sz="4" w:space="4" w:color="auto"/>
          <w:bottom w:val="single" w:sz="4" w:space="1" w:color="auto"/>
          <w:right w:val="single" w:sz="4" w:space="4" w:color="auto"/>
        </w:pBdr>
        <w:jc w:val="both"/>
        <w:rPr>
          <w:sz w:val="20"/>
          <w:szCs w:val="20"/>
        </w:rPr>
      </w:pPr>
      <w:r w:rsidRPr="002624B4">
        <w:rPr>
          <w:noProof/>
        </w:rPr>
        <w:lastRenderedPageBreak/>
        <w:pict>
          <v:shape id="_x0000_s1055" type="#_x0000_t136" style="position:absolute;left:0;text-align:left;margin-left:0;margin-top:9pt;width:323.25pt;height:33.75pt;z-index:251659776;mso-position-horizontal:center">
            <v:shadow color="#868686"/>
            <v:textpath style="font-family:&quot;Comic Sans MS&quot;;font-size:24pt;v-text-kern:t" trim="t" fitpath="t" string="HORAIRES DES INTERNES "/>
          </v:shape>
        </w:pict>
      </w: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pBdr>
          <w:top w:val="single" w:sz="4" w:space="1" w:color="auto"/>
          <w:left w:val="single" w:sz="4" w:space="4" w:color="auto"/>
          <w:bottom w:val="single" w:sz="4" w:space="1" w:color="auto"/>
          <w:right w:val="single" w:sz="4" w:space="4" w:color="auto"/>
        </w:pBd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2C7EC1" w:rsidRDefault="002C7EC1" w:rsidP="002C7EC1">
      <w:pPr>
        <w:jc w:val="both"/>
        <w:rPr>
          <w:sz w:val="20"/>
          <w:szCs w:val="20"/>
        </w:rPr>
      </w:pPr>
    </w:p>
    <w:p w:rsidR="00C73A17" w:rsidRDefault="00C73A17" w:rsidP="002C7EC1">
      <w:pPr>
        <w:jc w:val="both"/>
        <w:rPr>
          <w:sz w:val="20"/>
          <w:szCs w:val="20"/>
        </w:rPr>
      </w:pPr>
    </w:p>
    <w:tbl>
      <w:tblPr>
        <w:tblpPr w:leftFromText="141" w:rightFromText="141" w:vertAnchor="text" w:horzAnchor="margin" w:tblpY="-11"/>
        <w:tblW w:w="10418" w:type="dxa"/>
        <w:tblCellMar>
          <w:left w:w="70" w:type="dxa"/>
          <w:right w:w="70" w:type="dxa"/>
        </w:tblCellMar>
        <w:tblLook w:val="04A0"/>
      </w:tblPr>
      <w:tblGrid>
        <w:gridCol w:w="1423"/>
        <w:gridCol w:w="4497"/>
        <w:gridCol w:w="4498"/>
      </w:tblGrid>
      <w:tr w:rsidR="00844E18" w:rsidRPr="00C73A17" w:rsidTr="00844E18">
        <w:trPr>
          <w:trHeight w:val="636"/>
        </w:trPr>
        <w:tc>
          <w:tcPr>
            <w:tcW w:w="1423" w:type="dxa"/>
            <w:vMerge w:val="restart"/>
            <w:tcBorders>
              <w:top w:val="single" w:sz="4" w:space="0" w:color="auto"/>
              <w:left w:val="single" w:sz="4" w:space="0" w:color="auto"/>
              <w:right w:val="single" w:sz="4" w:space="0" w:color="auto"/>
            </w:tcBorders>
            <w:shd w:val="clear" w:color="auto" w:fill="auto"/>
            <w:noWrap/>
            <w:hideMark/>
          </w:tcPr>
          <w:p w:rsidR="00844E18" w:rsidRDefault="00844E18" w:rsidP="00844E18">
            <w:pPr>
              <w:jc w:val="right"/>
              <w:rPr>
                <w:rFonts w:ascii="Calibri" w:hAnsi="Calibri"/>
                <w:color w:val="000000"/>
                <w:sz w:val="40"/>
                <w:szCs w:val="40"/>
              </w:rPr>
            </w:pPr>
          </w:p>
          <w:p w:rsidR="00844E18" w:rsidRPr="00C73A17" w:rsidRDefault="00844E18" w:rsidP="00844E18">
            <w:pPr>
              <w:jc w:val="center"/>
              <w:rPr>
                <w:rFonts w:ascii="Calibri" w:hAnsi="Calibri"/>
                <w:color w:val="000000"/>
                <w:sz w:val="40"/>
                <w:szCs w:val="40"/>
                <w:u w:val="single"/>
              </w:rPr>
            </w:pPr>
            <w:r w:rsidRPr="00C73A17">
              <w:rPr>
                <w:rFonts w:ascii="Calibri" w:hAnsi="Calibri"/>
                <w:color w:val="000000"/>
                <w:sz w:val="40"/>
                <w:szCs w:val="40"/>
                <w:u w:val="single"/>
              </w:rPr>
              <w:t>19h00</w:t>
            </w:r>
          </w:p>
          <w:p w:rsidR="00844E18" w:rsidRDefault="00844E18" w:rsidP="00844E18">
            <w:pPr>
              <w:jc w:val="right"/>
              <w:rPr>
                <w:rFonts w:ascii="Calibri" w:hAnsi="Calibri"/>
                <w:color w:val="000000"/>
                <w:sz w:val="22"/>
                <w:szCs w:val="22"/>
              </w:rPr>
            </w:pPr>
          </w:p>
          <w:p w:rsidR="00844E18" w:rsidRDefault="00844E18" w:rsidP="00844E18">
            <w:pPr>
              <w:jc w:val="right"/>
              <w:rPr>
                <w:rFonts w:ascii="Calibri" w:hAnsi="Calibri"/>
                <w:color w:val="000000"/>
                <w:sz w:val="22"/>
                <w:szCs w:val="22"/>
              </w:rPr>
            </w:pPr>
          </w:p>
          <w:p w:rsidR="00844E18" w:rsidRPr="00C73A17" w:rsidRDefault="00844E18" w:rsidP="00844E18">
            <w:pPr>
              <w:jc w:val="right"/>
              <w:rPr>
                <w:rFonts w:ascii="Calibri" w:hAnsi="Calibri"/>
                <w:color w:val="000000"/>
                <w:sz w:val="40"/>
                <w:szCs w:val="40"/>
              </w:rPr>
            </w:pPr>
            <w:r w:rsidRPr="00C73A17">
              <w:rPr>
                <w:rFonts w:ascii="Calibri" w:hAnsi="Calibri"/>
                <w:color w:val="000000"/>
                <w:sz w:val="22"/>
                <w:szCs w:val="22"/>
              </w:rPr>
              <w:t> </w:t>
            </w:r>
          </w:p>
        </w:tc>
        <w:tc>
          <w:tcPr>
            <w:tcW w:w="8995" w:type="dxa"/>
            <w:gridSpan w:val="2"/>
            <w:tcBorders>
              <w:top w:val="single" w:sz="4" w:space="0" w:color="auto"/>
              <w:left w:val="single" w:sz="4" w:space="0" w:color="auto"/>
              <w:bottom w:val="nil"/>
              <w:right w:val="single" w:sz="4" w:space="0" w:color="auto"/>
            </w:tcBorders>
            <w:shd w:val="clear" w:color="auto" w:fill="B2A1C7" w:themeFill="accent4" w:themeFillTint="99"/>
            <w:noWrap/>
            <w:vAlign w:val="bottom"/>
            <w:hideMark/>
          </w:tcPr>
          <w:p w:rsidR="00844E18" w:rsidRDefault="00844E18" w:rsidP="00844E18">
            <w:pPr>
              <w:rPr>
                <w:rFonts w:ascii="Segoe Script" w:hAnsi="Segoe Script"/>
                <w:b/>
                <w:bCs/>
                <w:color w:val="000000"/>
                <w:sz w:val="32"/>
                <w:szCs w:val="32"/>
              </w:rPr>
            </w:pPr>
          </w:p>
          <w:p w:rsidR="00844E18" w:rsidRDefault="00844E18" w:rsidP="00844E18">
            <w:pPr>
              <w:jc w:val="center"/>
              <w:rPr>
                <w:rFonts w:ascii="Segoe Script" w:hAnsi="Segoe Script"/>
                <w:b/>
                <w:bCs/>
                <w:color w:val="000000"/>
                <w:sz w:val="32"/>
                <w:szCs w:val="32"/>
              </w:rPr>
            </w:pPr>
            <w:r w:rsidRPr="000A286A">
              <w:rPr>
                <w:rFonts w:ascii="Segoe Script" w:hAnsi="Segoe Script"/>
                <w:b/>
                <w:bCs/>
                <w:color w:val="000000"/>
                <w:sz w:val="32"/>
                <w:szCs w:val="32"/>
              </w:rPr>
              <w:t xml:space="preserve">DINER </w:t>
            </w:r>
          </w:p>
          <w:p w:rsidR="00844E18" w:rsidRPr="000A286A" w:rsidRDefault="00844E18" w:rsidP="00844E18">
            <w:pPr>
              <w:jc w:val="center"/>
              <w:rPr>
                <w:rFonts w:ascii="Segoe Script" w:hAnsi="Segoe Script"/>
                <w:b/>
                <w:bCs/>
                <w:color w:val="000000"/>
                <w:sz w:val="32"/>
                <w:szCs w:val="32"/>
              </w:rPr>
            </w:pPr>
          </w:p>
        </w:tc>
      </w:tr>
      <w:tr w:rsidR="00844E18" w:rsidRPr="00C73A17" w:rsidTr="00844E18">
        <w:trPr>
          <w:trHeight w:val="636"/>
        </w:trPr>
        <w:tc>
          <w:tcPr>
            <w:tcW w:w="1423" w:type="dxa"/>
            <w:vMerge/>
            <w:tcBorders>
              <w:left w:val="single" w:sz="4" w:space="0" w:color="auto"/>
              <w:right w:val="single" w:sz="4" w:space="0" w:color="auto"/>
            </w:tcBorders>
            <w:shd w:val="clear" w:color="auto" w:fill="auto"/>
            <w:noWrap/>
            <w:vAlign w:val="bottom"/>
            <w:hideMark/>
          </w:tcPr>
          <w:p w:rsidR="00844E18" w:rsidRPr="00C73A17" w:rsidRDefault="00844E18" w:rsidP="00844E18">
            <w:pPr>
              <w:jc w:val="right"/>
              <w:rPr>
                <w:rFonts w:ascii="Calibri" w:hAnsi="Calibri"/>
                <w:color w:val="000000"/>
                <w:sz w:val="22"/>
                <w:szCs w:val="22"/>
              </w:rPr>
            </w:pPr>
          </w:p>
        </w:tc>
        <w:tc>
          <w:tcPr>
            <w:tcW w:w="8995" w:type="dxa"/>
            <w:gridSpan w:val="2"/>
            <w:tcBorders>
              <w:top w:val="nil"/>
              <w:left w:val="single" w:sz="4" w:space="0" w:color="auto"/>
              <w:right w:val="single" w:sz="4" w:space="0" w:color="auto"/>
            </w:tcBorders>
            <w:shd w:val="clear" w:color="auto" w:fill="B2A1C7" w:themeFill="accent4" w:themeFillTint="99"/>
            <w:noWrap/>
            <w:vAlign w:val="bottom"/>
            <w:hideMark/>
          </w:tcPr>
          <w:p w:rsidR="00844E18" w:rsidRPr="00844E18" w:rsidRDefault="00844E18" w:rsidP="00844E18">
            <w:pPr>
              <w:jc w:val="center"/>
              <w:rPr>
                <w:rFonts w:ascii="Segoe Script" w:hAnsi="Segoe Script"/>
                <w:b/>
                <w:bCs/>
                <w:color w:val="000000"/>
                <w:sz w:val="32"/>
                <w:szCs w:val="32"/>
              </w:rPr>
            </w:pPr>
            <w:r w:rsidRPr="00844E18">
              <w:rPr>
                <w:rFonts w:ascii="Segoe Script" w:hAnsi="Segoe Script"/>
                <w:b/>
                <w:bCs/>
                <w:color w:val="000000"/>
                <w:sz w:val="32"/>
                <w:szCs w:val="32"/>
              </w:rPr>
              <w:t>Accueil des élèves au réfectoire jusqu’à 19h15</w:t>
            </w:r>
          </w:p>
        </w:tc>
      </w:tr>
      <w:tr w:rsidR="00844E18" w:rsidRPr="00C73A17" w:rsidTr="00844E18">
        <w:trPr>
          <w:trHeight w:val="381"/>
        </w:trPr>
        <w:tc>
          <w:tcPr>
            <w:tcW w:w="1423" w:type="dxa"/>
            <w:tcBorders>
              <w:top w:val="nil"/>
              <w:left w:val="single" w:sz="4" w:space="0" w:color="auto"/>
              <w:bottom w:val="nil"/>
              <w:right w:val="single" w:sz="4" w:space="0" w:color="auto"/>
            </w:tcBorders>
            <w:shd w:val="clear" w:color="auto" w:fill="auto"/>
            <w:noWrap/>
            <w:vAlign w:val="bottom"/>
            <w:hideMark/>
          </w:tcPr>
          <w:p w:rsidR="00844E18" w:rsidRPr="00C73A17" w:rsidRDefault="00844E18" w:rsidP="00844E18">
            <w:pPr>
              <w:jc w:val="right"/>
              <w:rPr>
                <w:rFonts w:ascii="Calibri" w:hAnsi="Calibri"/>
                <w:color w:val="000000"/>
                <w:sz w:val="22"/>
                <w:szCs w:val="22"/>
              </w:rPr>
            </w:pPr>
          </w:p>
        </w:tc>
        <w:tc>
          <w:tcPr>
            <w:tcW w:w="4497" w:type="dxa"/>
            <w:tcBorders>
              <w:top w:val="nil"/>
              <w:left w:val="single" w:sz="4" w:space="0" w:color="auto"/>
              <w:bottom w:val="nil"/>
              <w:right w:val="nil"/>
            </w:tcBorders>
            <w:shd w:val="clear" w:color="auto" w:fill="B2A1C7" w:themeFill="accent4" w:themeFillTint="99"/>
            <w:noWrap/>
            <w:vAlign w:val="bottom"/>
            <w:hideMark/>
          </w:tcPr>
          <w:p w:rsidR="00844E18" w:rsidRPr="00C73A17" w:rsidRDefault="00844E18" w:rsidP="00844E18">
            <w:pPr>
              <w:jc w:val="center"/>
              <w:rPr>
                <w:rFonts w:ascii="Segoe Script" w:hAnsi="Segoe Script"/>
                <w:b/>
                <w:bCs/>
                <w:color w:val="000000"/>
                <w:sz w:val="28"/>
                <w:szCs w:val="28"/>
              </w:rPr>
            </w:pPr>
          </w:p>
        </w:tc>
        <w:tc>
          <w:tcPr>
            <w:tcW w:w="4498" w:type="dxa"/>
            <w:tcBorders>
              <w:top w:val="nil"/>
              <w:left w:val="nil"/>
              <w:bottom w:val="nil"/>
              <w:right w:val="single" w:sz="4" w:space="0" w:color="auto"/>
            </w:tcBorders>
            <w:shd w:val="clear" w:color="auto" w:fill="B2A1C7" w:themeFill="accent4" w:themeFillTint="99"/>
            <w:noWrap/>
            <w:vAlign w:val="bottom"/>
            <w:hideMark/>
          </w:tcPr>
          <w:p w:rsidR="00844E18" w:rsidRPr="00844E18" w:rsidRDefault="00844E18" w:rsidP="00844E18">
            <w:pPr>
              <w:rPr>
                <w:rFonts w:ascii="Calibri" w:hAnsi="Calibri"/>
                <w:color w:val="000000"/>
                <w:sz w:val="32"/>
                <w:szCs w:val="32"/>
              </w:rPr>
            </w:pPr>
          </w:p>
        </w:tc>
      </w:tr>
      <w:tr w:rsidR="00844E18" w:rsidRPr="00C73A17" w:rsidTr="00844E18">
        <w:trPr>
          <w:trHeight w:val="636"/>
        </w:trPr>
        <w:tc>
          <w:tcPr>
            <w:tcW w:w="1423" w:type="dxa"/>
            <w:tcBorders>
              <w:left w:val="single" w:sz="4" w:space="0" w:color="auto"/>
              <w:bottom w:val="nil"/>
              <w:right w:val="single" w:sz="4" w:space="0" w:color="auto"/>
            </w:tcBorders>
            <w:shd w:val="clear" w:color="auto" w:fill="auto"/>
            <w:noWrap/>
            <w:vAlign w:val="bottom"/>
            <w:hideMark/>
          </w:tcPr>
          <w:p w:rsidR="00844E18" w:rsidRPr="00C73A17" w:rsidRDefault="00844E18" w:rsidP="00844E18">
            <w:pPr>
              <w:jc w:val="center"/>
              <w:rPr>
                <w:rFonts w:ascii="Calibri" w:hAnsi="Calibri"/>
                <w:color w:val="000000"/>
                <w:sz w:val="40"/>
                <w:szCs w:val="40"/>
                <w:u w:val="single"/>
              </w:rPr>
            </w:pPr>
          </w:p>
        </w:tc>
        <w:tc>
          <w:tcPr>
            <w:tcW w:w="8995" w:type="dxa"/>
            <w:gridSpan w:val="2"/>
            <w:tcBorders>
              <w:left w:val="single" w:sz="4" w:space="0" w:color="auto"/>
              <w:bottom w:val="nil"/>
              <w:right w:val="single" w:sz="4" w:space="0" w:color="auto"/>
            </w:tcBorders>
            <w:shd w:val="clear" w:color="auto" w:fill="B2A1C7" w:themeFill="accent4" w:themeFillTint="99"/>
            <w:noWrap/>
            <w:vAlign w:val="bottom"/>
            <w:hideMark/>
          </w:tcPr>
          <w:p w:rsidR="00844E18" w:rsidRPr="00844E18" w:rsidRDefault="00844E18" w:rsidP="00844E18">
            <w:pPr>
              <w:jc w:val="center"/>
              <w:rPr>
                <w:rFonts w:ascii="Segoe Script" w:hAnsi="Segoe Script"/>
                <w:b/>
                <w:bCs/>
                <w:color w:val="000000"/>
                <w:sz w:val="32"/>
                <w:szCs w:val="32"/>
              </w:rPr>
            </w:pPr>
            <w:r w:rsidRPr="00844E18">
              <w:rPr>
                <w:rFonts w:ascii="Segoe Script" w:hAnsi="Segoe Script"/>
                <w:b/>
                <w:bCs/>
                <w:color w:val="000000"/>
                <w:sz w:val="32"/>
                <w:szCs w:val="32"/>
              </w:rPr>
              <w:t>L’accès à l’internat est possible jusqu’à 22h30</w:t>
            </w:r>
          </w:p>
          <w:p w:rsidR="00844E18" w:rsidRPr="00844E18" w:rsidRDefault="00844E18" w:rsidP="00844E18">
            <w:pPr>
              <w:jc w:val="center"/>
              <w:rPr>
                <w:rFonts w:ascii="Segoe Script" w:hAnsi="Segoe Script"/>
                <w:b/>
                <w:bCs/>
                <w:color w:val="000000"/>
                <w:sz w:val="32"/>
                <w:szCs w:val="32"/>
              </w:rPr>
            </w:pPr>
            <w:r w:rsidRPr="00844E18">
              <w:rPr>
                <w:rFonts w:ascii="Segoe Script" w:hAnsi="Segoe Script"/>
                <w:b/>
                <w:bCs/>
                <w:color w:val="000000"/>
                <w:sz w:val="32"/>
                <w:szCs w:val="32"/>
              </w:rPr>
              <w:t>pour les étudiants</w:t>
            </w:r>
          </w:p>
          <w:p w:rsidR="00844E18" w:rsidRPr="00844E18" w:rsidRDefault="00844E18" w:rsidP="00844E18">
            <w:pPr>
              <w:rPr>
                <w:rFonts w:ascii="Segoe Script" w:hAnsi="Segoe Script"/>
                <w:b/>
                <w:bCs/>
                <w:color w:val="000000"/>
                <w:sz w:val="32"/>
                <w:szCs w:val="32"/>
              </w:rPr>
            </w:pPr>
          </w:p>
        </w:tc>
      </w:tr>
      <w:tr w:rsidR="00844E18" w:rsidRPr="00C73A17" w:rsidTr="00844E18">
        <w:trPr>
          <w:trHeight w:val="636"/>
        </w:trPr>
        <w:tc>
          <w:tcPr>
            <w:tcW w:w="1423" w:type="dxa"/>
            <w:tcBorders>
              <w:top w:val="nil"/>
              <w:left w:val="single" w:sz="4" w:space="0" w:color="auto"/>
              <w:right w:val="single" w:sz="4" w:space="0" w:color="auto"/>
            </w:tcBorders>
            <w:shd w:val="clear" w:color="auto" w:fill="auto"/>
            <w:noWrap/>
            <w:vAlign w:val="bottom"/>
            <w:hideMark/>
          </w:tcPr>
          <w:p w:rsidR="00844E18" w:rsidRPr="00C73A17" w:rsidRDefault="00844E18" w:rsidP="00844E18">
            <w:pPr>
              <w:jc w:val="right"/>
              <w:rPr>
                <w:rFonts w:ascii="Calibri" w:hAnsi="Calibri"/>
                <w:color w:val="000000"/>
                <w:sz w:val="22"/>
                <w:szCs w:val="22"/>
              </w:rPr>
            </w:pPr>
            <w:r w:rsidRPr="00C73A17">
              <w:rPr>
                <w:rFonts w:ascii="Calibri" w:hAnsi="Calibri"/>
                <w:color w:val="000000"/>
                <w:sz w:val="22"/>
                <w:szCs w:val="22"/>
              </w:rPr>
              <w:t> </w:t>
            </w:r>
          </w:p>
        </w:tc>
        <w:tc>
          <w:tcPr>
            <w:tcW w:w="8995" w:type="dxa"/>
            <w:gridSpan w:val="2"/>
            <w:vMerge w:val="restart"/>
            <w:tcBorders>
              <w:top w:val="nil"/>
              <w:left w:val="single" w:sz="4" w:space="0" w:color="auto"/>
              <w:right w:val="single" w:sz="4" w:space="0" w:color="auto"/>
            </w:tcBorders>
            <w:shd w:val="clear" w:color="auto" w:fill="B2A1C7" w:themeFill="accent4" w:themeFillTint="99"/>
            <w:vAlign w:val="bottom"/>
            <w:hideMark/>
          </w:tcPr>
          <w:p w:rsidR="00844E18" w:rsidRPr="00C73A17" w:rsidRDefault="00844E18" w:rsidP="00844E18">
            <w:pPr>
              <w:rPr>
                <w:rFonts w:ascii="Segoe Script" w:hAnsi="Segoe Script"/>
                <w:b/>
                <w:bCs/>
                <w:color w:val="000000"/>
                <w:sz w:val="28"/>
                <w:szCs w:val="28"/>
              </w:rPr>
            </w:pPr>
          </w:p>
        </w:tc>
      </w:tr>
      <w:tr w:rsidR="00844E18" w:rsidRPr="00C73A17" w:rsidTr="00844E18">
        <w:trPr>
          <w:trHeight w:val="636"/>
        </w:trPr>
        <w:tc>
          <w:tcPr>
            <w:tcW w:w="1423" w:type="dxa"/>
            <w:tcBorders>
              <w:left w:val="single" w:sz="4" w:space="0" w:color="auto"/>
              <w:bottom w:val="single" w:sz="4" w:space="0" w:color="auto"/>
              <w:right w:val="single" w:sz="4" w:space="0" w:color="auto"/>
            </w:tcBorders>
            <w:shd w:val="clear" w:color="auto" w:fill="auto"/>
            <w:noWrap/>
            <w:vAlign w:val="bottom"/>
            <w:hideMark/>
          </w:tcPr>
          <w:p w:rsidR="00844E18" w:rsidRPr="00C73A17" w:rsidRDefault="00844E18" w:rsidP="00844E18">
            <w:pPr>
              <w:jc w:val="right"/>
              <w:rPr>
                <w:rFonts w:ascii="Calibri" w:hAnsi="Calibri"/>
                <w:color w:val="000000"/>
                <w:sz w:val="22"/>
                <w:szCs w:val="22"/>
              </w:rPr>
            </w:pPr>
            <w:r w:rsidRPr="00C73A17">
              <w:rPr>
                <w:rFonts w:ascii="Calibri" w:hAnsi="Calibri"/>
                <w:color w:val="000000"/>
                <w:sz w:val="22"/>
                <w:szCs w:val="22"/>
              </w:rPr>
              <w:t> </w:t>
            </w:r>
          </w:p>
        </w:tc>
        <w:tc>
          <w:tcPr>
            <w:tcW w:w="8995" w:type="dxa"/>
            <w:gridSpan w:val="2"/>
            <w:vMerge/>
            <w:tcBorders>
              <w:left w:val="single" w:sz="4" w:space="0" w:color="auto"/>
              <w:bottom w:val="single" w:sz="4" w:space="0" w:color="auto"/>
              <w:right w:val="single" w:sz="4" w:space="0" w:color="auto"/>
            </w:tcBorders>
            <w:shd w:val="clear" w:color="auto" w:fill="B2A1C7" w:themeFill="accent4" w:themeFillTint="99"/>
            <w:vAlign w:val="center"/>
            <w:hideMark/>
          </w:tcPr>
          <w:p w:rsidR="00844E18" w:rsidRPr="00C73A17" w:rsidRDefault="00844E18" w:rsidP="00844E18">
            <w:pPr>
              <w:rPr>
                <w:rFonts w:ascii="Segoe Script" w:hAnsi="Segoe Script"/>
                <w:b/>
                <w:bCs/>
                <w:color w:val="000000"/>
                <w:sz w:val="28"/>
                <w:szCs w:val="28"/>
              </w:rPr>
            </w:pPr>
          </w:p>
        </w:tc>
      </w:tr>
      <w:tr w:rsidR="00844E18" w:rsidRPr="00C73A17" w:rsidTr="00844E18">
        <w:trPr>
          <w:trHeight w:val="381"/>
        </w:trPr>
        <w:tc>
          <w:tcPr>
            <w:tcW w:w="1423" w:type="dxa"/>
            <w:tcBorders>
              <w:top w:val="nil"/>
              <w:left w:val="nil"/>
              <w:bottom w:val="nil"/>
              <w:right w:val="nil"/>
            </w:tcBorders>
            <w:shd w:val="clear" w:color="auto" w:fill="auto"/>
            <w:noWrap/>
            <w:vAlign w:val="bottom"/>
            <w:hideMark/>
          </w:tcPr>
          <w:p w:rsidR="00844E18" w:rsidRPr="00C73A17" w:rsidRDefault="00844E18" w:rsidP="00844E18">
            <w:pPr>
              <w:jc w:val="right"/>
              <w:rPr>
                <w:rFonts w:ascii="Calibri" w:hAnsi="Calibri"/>
                <w:color w:val="000000"/>
                <w:sz w:val="22"/>
                <w:szCs w:val="22"/>
              </w:rPr>
            </w:pPr>
          </w:p>
        </w:tc>
        <w:tc>
          <w:tcPr>
            <w:tcW w:w="4497" w:type="dxa"/>
            <w:tcBorders>
              <w:top w:val="nil"/>
              <w:left w:val="nil"/>
              <w:bottom w:val="nil"/>
              <w:right w:val="nil"/>
            </w:tcBorders>
            <w:shd w:val="clear" w:color="auto" w:fill="auto"/>
            <w:noWrap/>
            <w:vAlign w:val="bottom"/>
            <w:hideMark/>
          </w:tcPr>
          <w:p w:rsidR="00844E18" w:rsidRPr="00C73A17" w:rsidRDefault="00844E18" w:rsidP="00844E18">
            <w:pPr>
              <w:rPr>
                <w:rFonts w:ascii="Segoe Script" w:hAnsi="Segoe Script"/>
                <w:color w:val="000000"/>
                <w:sz w:val="28"/>
                <w:szCs w:val="28"/>
              </w:rPr>
            </w:pPr>
          </w:p>
        </w:tc>
        <w:tc>
          <w:tcPr>
            <w:tcW w:w="4498" w:type="dxa"/>
            <w:tcBorders>
              <w:top w:val="nil"/>
              <w:left w:val="nil"/>
              <w:bottom w:val="nil"/>
              <w:right w:val="nil"/>
            </w:tcBorders>
            <w:shd w:val="clear" w:color="auto" w:fill="auto"/>
            <w:noWrap/>
            <w:vAlign w:val="bottom"/>
            <w:hideMark/>
          </w:tcPr>
          <w:p w:rsidR="00844E18" w:rsidRPr="00C73A17" w:rsidRDefault="00844E18" w:rsidP="00844E18">
            <w:pPr>
              <w:rPr>
                <w:rFonts w:ascii="Calibri" w:hAnsi="Calibri"/>
                <w:color w:val="000000"/>
                <w:sz w:val="22"/>
                <w:szCs w:val="22"/>
              </w:rPr>
            </w:pPr>
          </w:p>
        </w:tc>
      </w:tr>
      <w:tr w:rsidR="00844E18" w:rsidRPr="00C73A17" w:rsidTr="00844E18">
        <w:trPr>
          <w:trHeight w:val="636"/>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844E18" w:rsidRDefault="00844E18" w:rsidP="00844E18">
            <w:pPr>
              <w:rPr>
                <w:rFonts w:ascii="Calibri" w:hAnsi="Calibri"/>
                <w:color w:val="000000"/>
                <w:sz w:val="40"/>
                <w:szCs w:val="40"/>
              </w:rPr>
            </w:pPr>
          </w:p>
          <w:p w:rsidR="00844E18" w:rsidRPr="00C73A17" w:rsidRDefault="00844E18" w:rsidP="00844E18">
            <w:pPr>
              <w:jc w:val="center"/>
              <w:rPr>
                <w:rFonts w:ascii="Calibri" w:hAnsi="Calibri"/>
                <w:color w:val="000000"/>
                <w:sz w:val="40"/>
                <w:szCs w:val="40"/>
                <w:u w:val="single"/>
              </w:rPr>
            </w:pPr>
            <w:r w:rsidRPr="00C73A17">
              <w:rPr>
                <w:rFonts w:ascii="Calibri" w:hAnsi="Calibri"/>
                <w:color w:val="000000"/>
                <w:sz w:val="40"/>
                <w:szCs w:val="40"/>
                <w:u w:val="single"/>
              </w:rPr>
              <w:t>23h00</w:t>
            </w:r>
          </w:p>
        </w:tc>
        <w:tc>
          <w:tcPr>
            <w:tcW w:w="8995" w:type="dxa"/>
            <w:gridSpan w:val="2"/>
            <w:tcBorders>
              <w:top w:val="single" w:sz="4" w:space="0" w:color="auto"/>
              <w:left w:val="nil"/>
              <w:bottom w:val="single" w:sz="4" w:space="0" w:color="auto"/>
              <w:right w:val="single" w:sz="4" w:space="0" w:color="000000"/>
            </w:tcBorders>
            <w:shd w:val="clear" w:color="auto" w:fill="D9EF91"/>
            <w:noWrap/>
            <w:vAlign w:val="bottom"/>
            <w:hideMark/>
          </w:tcPr>
          <w:p w:rsidR="00844E18" w:rsidRDefault="00844E18" w:rsidP="00844E18">
            <w:pPr>
              <w:jc w:val="center"/>
              <w:rPr>
                <w:rFonts w:ascii="Segoe Script" w:hAnsi="Segoe Script"/>
                <w:b/>
                <w:bCs/>
                <w:color w:val="000000"/>
                <w:sz w:val="28"/>
                <w:szCs w:val="28"/>
              </w:rPr>
            </w:pPr>
          </w:p>
          <w:p w:rsidR="00844E18" w:rsidRPr="000A286A" w:rsidRDefault="00844E18" w:rsidP="00844E18">
            <w:pPr>
              <w:jc w:val="center"/>
              <w:rPr>
                <w:rFonts w:ascii="Segoe Script" w:hAnsi="Segoe Script"/>
                <w:b/>
                <w:bCs/>
                <w:color w:val="000000"/>
                <w:sz w:val="32"/>
                <w:szCs w:val="32"/>
              </w:rPr>
            </w:pPr>
            <w:r w:rsidRPr="000A286A">
              <w:rPr>
                <w:rFonts w:ascii="Segoe Script" w:hAnsi="Segoe Script"/>
                <w:b/>
                <w:bCs/>
                <w:color w:val="000000"/>
                <w:sz w:val="32"/>
                <w:szCs w:val="32"/>
              </w:rPr>
              <w:t xml:space="preserve">COUCHER </w:t>
            </w:r>
          </w:p>
          <w:p w:rsidR="00844E18" w:rsidRPr="00C73A17" w:rsidRDefault="00844E18" w:rsidP="00844E18">
            <w:pPr>
              <w:jc w:val="center"/>
              <w:rPr>
                <w:rFonts w:ascii="Segoe Script" w:hAnsi="Segoe Script"/>
                <w:b/>
                <w:bCs/>
                <w:color w:val="000000"/>
                <w:sz w:val="28"/>
                <w:szCs w:val="28"/>
              </w:rPr>
            </w:pPr>
          </w:p>
        </w:tc>
      </w:tr>
      <w:tr w:rsidR="00844E18" w:rsidRPr="00C73A17" w:rsidTr="00844E18">
        <w:trPr>
          <w:trHeight w:val="381"/>
        </w:trPr>
        <w:tc>
          <w:tcPr>
            <w:tcW w:w="1423" w:type="dxa"/>
            <w:tcBorders>
              <w:top w:val="nil"/>
              <w:left w:val="nil"/>
              <w:bottom w:val="nil"/>
              <w:right w:val="nil"/>
            </w:tcBorders>
            <w:shd w:val="clear" w:color="auto" w:fill="auto"/>
            <w:noWrap/>
            <w:vAlign w:val="bottom"/>
            <w:hideMark/>
          </w:tcPr>
          <w:p w:rsidR="00844E18" w:rsidRPr="00C73A17" w:rsidRDefault="00844E18" w:rsidP="00844E18">
            <w:pPr>
              <w:jc w:val="right"/>
              <w:rPr>
                <w:rFonts w:ascii="Calibri" w:hAnsi="Calibri"/>
                <w:color w:val="000000"/>
                <w:sz w:val="22"/>
                <w:szCs w:val="22"/>
              </w:rPr>
            </w:pPr>
          </w:p>
        </w:tc>
        <w:tc>
          <w:tcPr>
            <w:tcW w:w="4497" w:type="dxa"/>
            <w:tcBorders>
              <w:top w:val="nil"/>
              <w:left w:val="nil"/>
              <w:bottom w:val="nil"/>
              <w:right w:val="nil"/>
            </w:tcBorders>
            <w:shd w:val="clear" w:color="auto" w:fill="auto"/>
            <w:noWrap/>
            <w:vAlign w:val="bottom"/>
            <w:hideMark/>
          </w:tcPr>
          <w:p w:rsidR="00844E18" w:rsidRPr="00C73A17" w:rsidRDefault="00844E18" w:rsidP="00844E18">
            <w:pPr>
              <w:rPr>
                <w:rFonts w:ascii="Segoe Script" w:hAnsi="Segoe Script"/>
                <w:color w:val="000000"/>
                <w:sz w:val="28"/>
                <w:szCs w:val="28"/>
              </w:rPr>
            </w:pPr>
          </w:p>
        </w:tc>
        <w:tc>
          <w:tcPr>
            <w:tcW w:w="4498" w:type="dxa"/>
            <w:tcBorders>
              <w:top w:val="nil"/>
              <w:left w:val="nil"/>
              <w:bottom w:val="nil"/>
              <w:right w:val="nil"/>
            </w:tcBorders>
            <w:shd w:val="clear" w:color="auto" w:fill="auto"/>
            <w:noWrap/>
            <w:vAlign w:val="bottom"/>
            <w:hideMark/>
          </w:tcPr>
          <w:p w:rsidR="00844E18" w:rsidRPr="00C73A17" w:rsidRDefault="00844E18" w:rsidP="00844E18">
            <w:pPr>
              <w:rPr>
                <w:rFonts w:ascii="Calibri" w:hAnsi="Calibri"/>
                <w:color w:val="000000"/>
                <w:sz w:val="22"/>
                <w:szCs w:val="22"/>
              </w:rPr>
            </w:pPr>
          </w:p>
        </w:tc>
      </w:tr>
      <w:tr w:rsidR="00844E18" w:rsidRPr="00C73A17" w:rsidTr="00844E18">
        <w:trPr>
          <w:trHeight w:val="636"/>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844E18" w:rsidRDefault="00844E18" w:rsidP="00844E18">
            <w:pPr>
              <w:jc w:val="center"/>
              <w:rPr>
                <w:rFonts w:ascii="Calibri" w:hAnsi="Calibri"/>
                <w:color w:val="000000"/>
                <w:sz w:val="40"/>
                <w:szCs w:val="40"/>
                <w:u w:val="single"/>
              </w:rPr>
            </w:pPr>
          </w:p>
          <w:p w:rsidR="00844E18" w:rsidRPr="00C73A17" w:rsidRDefault="00844E18" w:rsidP="00844E18">
            <w:pPr>
              <w:jc w:val="center"/>
              <w:rPr>
                <w:rFonts w:ascii="Calibri" w:hAnsi="Calibri"/>
                <w:color w:val="000000"/>
                <w:sz w:val="40"/>
                <w:szCs w:val="40"/>
                <w:u w:val="single"/>
              </w:rPr>
            </w:pPr>
            <w:r w:rsidRPr="00C73A17">
              <w:rPr>
                <w:rFonts w:ascii="Calibri" w:hAnsi="Calibri"/>
                <w:color w:val="000000"/>
                <w:sz w:val="40"/>
                <w:szCs w:val="40"/>
                <w:u w:val="single"/>
              </w:rPr>
              <w:t>7h00</w:t>
            </w:r>
          </w:p>
        </w:tc>
        <w:tc>
          <w:tcPr>
            <w:tcW w:w="8995" w:type="dxa"/>
            <w:gridSpan w:val="2"/>
            <w:tcBorders>
              <w:top w:val="single" w:sz="4" w:space="0" w:color="auto"/>
              <w:left w:val="nil"/>
              <w:bottom w:val="single" w:sz="4" w:space="0" w:color="auto"/>
              <w:right w:val="single" w:sz="4" w:space="0" w:color="000000"/>
            </w:tcBorders>
            <w:shd w:val="clear" w:color="auto" w:fill="948A54" w:themeFill="background2" w:themeFillShade="80"/>
            <w:noWrap/>
            <w:vAlign w:val="bottom"/>
            <w:hideMark/>
          </w:tcPr>
          <w:p w:rsidR="00844E18" w:rsidRDefault="00844E18" w:rsidP="00844E18">
            <w:pPr>
              <w:jc w:val="center"/>
              <w:rPr>
                <w:rFonts w:ascii="Segoe Script" w:hAnsi="Segoe Script"/>
                <w:b/>
                <w:bCs/>
                <w:color w:val="000000"/>
                <w:sz w:val="28"/>
                <w:szCs w:val="28"/>
              </w:rPr>
            </w:pPr>
          </w:p>
          <w:p w:rsidR="00844E18" w:rsidRPr="000A286A" w:rsidRDefault="00844E18" w:rsidP="00844E18">
            <w:pPr>
              <w:shd w:val="clear" w:color="auto" w:fill="948A54" w:themeFill="background2" w:themeFillShade="80"/>
              <w:jc w:val="center"/>
              <w:rPr>
                <w:rFonts w:ascii="Segoe Script" w:hAnsi="Segoe Script"/>
                <w:b/>
                <w:bCs/>
                <w:color w:val="000000"/>
                <w:sz w:val="32"/>
                <w:szCs w:val="32"/>
              </w:rPr>
            </w:pPr>
            <w:r w:rsidRPr="000A286A">
              <w:rPr>
                <w:rFonts w:ascii="Segoe Script" w:hAnsi="Segoe Script"/>
                <w:b/>
                <w:bCs/>
                <w:color w:val="000000"/>
                <w:sz w:val="32"/>
                <w:szCs w:val="32"/>
              </w:rPr>
              <w:t>LEVER</w:t>
            </w:r>
          </w:p>
          <w:p w:rsidR="00844E18" w:rsidRPr="00C73A17" w:rsidRDefault="00844E18" w:rsidP="00844E18">
            <w:pPr>
              <w:jc w:val="center"/>
              <w:rPr>
                <w:rFonts w:ascii="Segoe Script" w:hAnsi="Segoe Script"/>
                <w:b/>
                <w:bCs/>
                <w:color w:val="000000"/>
                <w:sz w:val="28"/>
                <w:szCs w:val="28"/>
              </w:rPr>
            </w:pPr>
          </w:p>
        </w:tc>
      </w:tr>
      <w:tr w:rsidR="00844E18" w:rsidRPr="00C73A17" w:rsidTr="00844E18">
        <w:trPr>
          <w:trHeight w:val="381"/>
        </w:trPr>
        <w:tc>
          <w:tcPr>
            <w:tcW w:w="1423" w:type="dxa"/>
            <w:tcBorders>
              <w:top w:val="nil"/>
              <w:left w:val="nil"/>
              <w:bottom w:val="nil"/>
              <w:right w:val="nil"/>
            </w:tcBorders>
            <w:shd w:val="clear" w:color="auto" w:fill="auto"/>
            <w:noWrap/>
            <w:vAlign w:val="bottom"/>
            <w:hideMark/>
          </w:tcPr>
          <w:p w:rsidR="00844E18" w:rsidRPr="00C73A17" w:rsidRDefault="00844E18" w:rsidP="00844E18">
            <w:pPr>
              <w:jc w:val="right"/>
              <w:rPr>
                <w:rFonts w:ascii="Calibri" w:hAnsi="Calibri"/>
                <w:color w:val="000000"/>
                <w:sz w:val="22"/>
                <w:szCs w:val="22"/>
              </w:rPr>
            </w:pPr>
          </w:p>
        </w:tc>
        <w:tc>
          <w:tcPr>
            <w:tcW w:w="4497" w:type="dxa"/>
            <w:tcBorders>
              <w:top w:val="nil"/>
              <w:left w:val="nil"/>
              <w:bottom w:val="nil"/>
              <w:right w:val="nil"/>
            </w:tcBorders>
            <w:shd w:val="clear" w:color="auto" w:fill="auto"/>
            <w:noWrap/>
            <w:vAlign w:val="bottom"/>
            <w:hideMark/>
          </w:tcPr>
          <w:p w:rsidR="00844E18" w:rsidRPr="00C73A17" w:rsidRDefault="00844E18" w:rsidP="00844E18">
            <w:pPr>
              <w:rPr>
                <w:rFonts w:ascii="Segoe Script" w:hAnsi="Segoe Script"/>
                <w:b/>
                <w:bCs/>
                <w:color w:val="000000"/>
                <w:sz w:val="28"/>
                <w:szCs w:val="28"/>
              </w:rPr>
            </w:pPr>
          </w:p>
        </w:tc>
        <w:tc>
          <w:tcPr>
            <w:tcW w:w="4498" w:type="dxa"/>
            <w:tcBorders>
              <w:top w:val="nil"/>
              <w:left w:val="nil"/>
              <w:bottom w:val="nil"/>
              <w:right w:val="nil"/>
            </w:tcBorders>
            <w:shd w:val="clear" w:color="auto" w:fill="auto"/>
            <w:noWrap/>
            <w:vAlign w:val="bottom"/>
            <w:hideMark/>
          </w:tcPr>
          <w:p w:rsidR="00844E18" w:rsidRPr="00C73A17" w:rsidRDefault="00844E18" w:rsidP="00844E18">
            <w:pPr>
              <w:rPr>
                <w:rFonts w:ascii="Calibri" w:hAnsi="Calibri"/>
                <w:color w:val="000000"/>
                <w:sz w:val="22"/>
                <w:szCs w:val="22"/>
              </w:rPr>
            </w:pPr>
          </w:p>
        </w:tc>
      </w:tr>
      <w:tr w:rsidR="00844E18" w:rsidRPr="00C73A17" w:rsidTr="00844E18">
        <w:trPr>
          <w:trHeight w:val="636"/>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844E18" w:rsidRDefault="00844E18" w:rsidP="00844E18">
            <w:pPr>
              <w:jc w:val="center"/>
              <w:rPr>
                <w:rFonts w:ascii="Calibri" w:hAnsi="Calibri"/>
                <w:color w:val="000000"/>
                <w:sz w:val="40"/>
                <w:szCs w:val="40"/>
                <w:u w:val="single"/>
              </w:rPr>
            </w:pPr>
          </w:p>
          <w:p w:rsidR="00844E18" w:rsidRPr="00C73A17" w:rsidRDefault="00844E18" w:rsidP="00844E18">
            <w:pPr>
              <w:jc w:val="center"/>
              <w:rPr>
                <w:rFonts w:ascii="Calibri" w:hAnsi="Calibri"/>
                <w:color w:val="000000"/>
                <w:sz w:val="40"/>
                <w:szCs w:val="40"/>
                <w:u w:val="single"/>
              </w:rPr>
            </w:pPr>
            <w:r w:rsidRPr="00C73A17">
              <w:rPr>
                <w:rFonts w:ascii="Calibri" w:hAnsi="Calibri"/>
                <w:color w:val="000000"/>
                <w:sz w:val="40"/>
                <w:szCs w:val="40"/>
                <w:u w:val="single"/>
              </w:rPr>
              <w:t>7h30</w:t>
            </w:r>
          </w:p>
        </w:tc>
        <w:tc>
          <w:tcPr>
            <w:tcW w:w="8995"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rsidR="00844E18" w:rsidRDefault="00844E18" w:rsidP="00844E18">
            <w:pPr>
              <w:jc w:val="center"/>
              <w:rPr>
                <w:rFonts w:ascii="Segoe Script" w:hAnsi="Segoe Script"/>
                <w:b/>
                <w:bCs/>
                <w:color w:val="000000"/>
                <w:sz w:val="28"/>
                <w:szCs w:val="28"/>
              </w:rPr>
            </w:pPr>
          </w:p>
          <w:p w:rsidR="00844E18" w:rsidRPr="000A286A" w:rsidRDefault="00844E18" w:rsidP="00844E18">
            <w:pPr>
              <w:jc w:val="center"/>
              <w:rPr>
                <w:rFonts w:ascii="Segoe Script" w:hAnsi="Segoe Script"/>
                <w:b/>
                <w:bCs/>
                <w:color w:val="000000"/>
                <w:sz w:val="32"/>
                <w:szCs w:val="32"/>
              </w:rPr>
            </w:pPr>
            <w:r w:rsidRPr="000A286A">
              <w:rPr>
                <w:rFonts w:ascii="Segoe Script" w:hAnsi="Segoe Script"/>
                <w:b/>
                <w:bCs/>
                <w:color w:val="000000"/>
                <w:sz w:val="32"/>
                <w:szCs w:val="32"/>
              </w:rPr>
              <w:t>PETIT DEJEUNER</w:t>
            </w:r>
          </w:p>
          <w:p w:rsidR="00844E18" w:rsidRPr="00C73A17" w:rsidRDefault="00844E18" w:rsidP="00844E18">
            <w:pPr>
              <w:jc w:val="center"/>
              <w:rPr>
                <w:rFonts w:ascii="Segoe Script" w:hAnsi="Segoe Script"/>
                <w:b/>
                <w:bCs/>
                <w:color w:val="000000"/>
                <w:sz w:val="28"/>
                <w:szCs w:val="28"/>
              </w:rPr>
            </w:pPr>
          </w:p>
        </w:tc>
      </w:tr>
      <w:tr w:rsidR="00844E18" w:rsidRPr="00C73A17" w:rsidTr="00844E18">
        <w:trPr>
          <w:trHeight w:val="381"/>
        </w:trPr>
        <w:tc>
          <w:tcPr>
            <w:tcW w:w="1423" w:type="dxa"/>
            <w:tcBorders>
              <w:top w:val="nil"/>
              <w:left w:val="nil"/>
              <w:bottom w:val="nil"/>
              <w:right w:val="nil"/>
            </w:tcBorders>
            <w:shd w:val="clear" w:color="auto" w:fill="auto"/>
            <w:noWrap/>
            <w:vAlign w:val="bottom"/>
            <w:hideMark/>
          </w:tcPr>
          <w:p w:rsidR="00844E18" w:rsidRPr="00C73A17" w:rsidRDefault="00844E18" w:rsidP="00844E18">
            <w:pPr>
              <w:jc w:val="right"/>
              <w:rPr>
                <w:rFonts w:ascii="Calibri" w:hAnsi="Calibri"/>
                <w:color w:val="000000"/>
                <w:sz w:val="22"/>
                <w:szCs w:val="22"/>
              </w:rPr>
            </w:pPr>
          </w:p>
        </w:tc>
        <w:tc>
          <w:tcPr>
            <w:tcW w:w="4497" w:type="dxa"/>
            <w:tcBorders>
              <w:top w:val="nil"/>
              <w:left w:val="nil"/>
              <w:bottom w:val="nil"/>
              <w:right w:val="nil"/>
            </w:tcBorders>
            <w:shd w:val="clear" w:color="auto" w:fill="auto"/>
            <w:noWrap/>
            <w:vAlign w:val="bottom"/>
            <w:hideMark/>
          </w:tcPr>
          <w:p w:rsidR="00844E18" w:rsidRPr="00C73A17" w:rsidRDefault="00844E18" w:rsidP="00844E18">
            <w:pPr>
              <w:jc w:val="center"/>
              <w:rPr>
                <w:rFonts w:ascii="Segoe Script" w:hAnsi="Segoe Script"/>
                <w:b/>
                <w:bCs/>
                <w:color w:val="000000"/>
                <w:sz w:val="28"/>
                <w:szCs w:val="28"/>
              </w:rPr>
            </w:pPr>
          </w:p>
        </w:tc>
        <w:tc>
          <w:tcPr>
            <w:tcW w:w="4498" w:type="dxa"/>
            <w:tcBorders>
              <w:top w:val="nil"/>
              <w:left w:val="nil"/>
              <w:bottom w:val="nil"/>
              <w:right w:val="nil"/>
            </w:tcBorders>
            <w:shd w:val="clear" w:color="auto" w:fill="auto"/>
            <w:noWrap/>
            <w:vAlign w:val="bottom"/>
            <w:hideMark/>
          </w:tcPr>
          <w:p w:rsidR="00844E18" w:rsidRPr="00C73A17" w:rsidRDefault="00844E18" w:rsidP="00844E18">
            <w:pPr>
              <w:rPr>
                <w:rFonts w:ascii="Calibri" w:hAnsi="Calibri"/>
                <w:color w:val="000000"/>
                <w:sz w:val="22"/>
                <w:szCs w:val="22"/>
              </w:rPr>
            </w:pPr>
          </w:p>
        </w:tc>
      </w:tr>
      <w:tr w:rsidR="00844E18" w:rsidRPr="00C73A17" w:rsidTr="00844E18">
        <w:trPr>
          <w:trHeight w:val="636"/>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844E18" w:rsidRDefault="00844E18" w:rsidP="00844E18">
            <w:pPr>
              <w:jc w:val="center"/>
              <w:rPr>
                <w:rFonts w:ascii="Calibri" w:hAnsi="Calibri"/>
                <w:color w:val="000000"/>
                <w:sz w:val="40"/>
                <w:szCs w:val="40"/>
                <w:u w:val="single"/>
              </w:rPr>
            </w:pPr>
          </w:p>
          <w:p w:rsidR="00844E18" w:rsidRPr="000A286A" w:rsidRDefault="00844E18" w:rsidP="00844E18">
            <w:pPr>
              <w:jc w:val="center"/>
              <w:rPr>
                <w:rFonts w:ascii="Calibri" w:hAnsi="Calibri"/>
                <w:color w:val="000000"/>
                <w:sz w:val="22"/>
                <w:szCs w:val="22"/>
                <w:u w:val="single"/>
              </w:rPr>
            </w:pPr>
            <w:r w:rsidRPr="000A286A">
              <w:rPr>
                <w:rFonts w:ascii="Calibri" w:hAnsi="Calibri"/>
                <w:color w:val="000000"/>
                <w:sz w:val="40"/>
                <w:szCs w:val="40"/>
                <w:u w:val="single"/>
              </w:rPr>
              <w:t>8h00</w:t>
            </w:r>
          </w:p>
        </w:tc>
        <w:tc>
          <w:tcPr>
            <w:tcW w:w="8995" w:type="dxa"/>
            <w:gridSpan w:val="2"/>
            <w:tcBorders>
              <w:top w:val="single" w:sz="4" w:space="0" w:color="auto"/>
              <w:left w:val="nil"/>
              <w:bottom w:val="single" w:sz="4" w:space="0" w:color="auto"/>
              <w:right w:val="single" w:sz="4" w:space="0" w:color="000000"/>
            </w:tcBorders>
            <w:shd w:val="clear" w:color="auto" w:fill="FFC000"/>
            <w:noWrap/>
            <w:vAlign w:val="bottom"/>
            <w:hideMark/>
          </w:tcPr>
          <w:p w:rsidR="00844E18" w:rsidRDefault="00844E18" w:rsidP="00844E18">
            <w:pPr>
              <w:jc w:val="center"/>
              <w:rPr>
                <w:rFonts w:ascii="Segoe Script" w:hAnsi="Segoe Script"/>
                <w:b/>
                <w:bCs/>
                <w:color w:val="000000"/>
                <w:sz w:val="28"/>
                <w:szCs w:val="28"/>
              </w:rPr>
            </w:pPr>
          </w:p>
          <w:p w:rsidR="00844E18" w:rsidRPr="000A286A" w:rsidRDefault="00844E18" w:rsidP="00844E18">
            <w:pPr>
              <w:jc w:val="center"/>
              <w:rPr>
                <w:rFonts w:ascii="Segoe Script" w:hAnsi="Segoe Script"/>
                <w:b/>
                <w:bCs/>
                <w:color w:val="000000"/>
                <w:sz w:val="32"/>
                <w:szCs w:val="32"/>
              </w:rPr>
            </w:pPr>
            <w:r w:rsidRPr="000A286A">
              <w:rPr>
                <w:rFonts w:ascii="Segoe Script" w:hAnsi="Segoe Script"/>
                <w:b/>
                <w:bCs/>
                <w:color w:val="000000"/>
                <w:sz w:val="32"/>
                <w:szCs w:val="32"/>
              </w:rPr>
              <w:t>DEBUT DES COURS</w:t>
            </w:r>
          </w:p>
          <w:p w:rsidR="00844E18" w:rsidRPr="00C73A17" w:rsidRDefault="00844E18" w:rsidP="00844E18">
            <w:pPr>
              <w:jc w:val="center"/>
              <w:rPr>
                <w:rFonts w:ascii="Segoe Script" w:hAnsi="Segoe Script"/>
                <w:b/>
                <w:bCs/>
                <w:color w:val="000000"/>
                <w:sz w:val="28"/>
                <w:szCs w:val="28"/>
              </w:rPr>
            </w:pPr>
          </w:p>
        </w:tc>
      </w:tr>
    </w:tbl>
    <w:p w:rsidR="00C73A17" w:rsidRDefault="00C73A17" w:rsidP="002C7EC1">
      <w:pPr>
        <w:jc w:val="both"/>
        <w:rPr>
          <w:sz w:val="20"/>
          <w:szCs w:val="20"/>
        </w:rPr>
      </w:pPr>
    </w:p>
    <w:p w:rsidR="00C73A17" w:rsidRDefault="00C73A17" w:rsidP="002C7EC1">
      <w:pPr>
        <w:jc w:val="both"/>
        <w:rPr>
          <w:sz w:val="20"/>
          <w:szCs w:val="20"/>
        </w:rPr>
      </w:pPr>
    </w:p>
    <w:p w:rsidR="002C7EC1" w:rsidRDefault="002624B4" w:rsidP="002C7EC1">
      <w:pPr>
        <w:pBdr>
          <w:top w:val="single" w:sz="4" w:space="1" w:color="auto"/>
          <w:left w:val="single" w:sz="4" w:space="4" w:color="auto"/>
          <w:bottom w:val="single" w:sz="4" w:space="1" w:color="auto"/>
          <w:right w:val="single" w:sz="4" w:space="4" w:color="auto"/>
        </w:pBdr>
      </w:pPr>
      <w:r>
        <w:rPr>
          <w:noProof/>
        </w:rPr>
        <w:lastRenderedPageBreak/>
        <w:pict>
          <v:shape id="_x0000_s1051" type="#_x0000_t136" style="position:absolute;margin-left:0;margin-top:9pt;width:344.3pt;height:44.6pt;z-index:251655680;mso-position-horizontal:center">
            <v:shadow color="#868686"/>
            <v:textpath style="font-family:&quot;Comic Sans MS&quot;;font-size:24pt;v-text-kern:t" trim="t" fitpath="t" string="Règlement de l'INTERNAT"/>
          </v:shape>
        </w:pict>
      </w:r>
    </w:p>
    <w:p w:rsidR="002C7EC1" w:rsidRDefault="002C7EC1" w:rsidP="002C7EC1">
      <w:pPr>
        <w:pBdr>
          <w:top w:val="single" w:sz="4" w:space="1" w:color="auto"/>
          <w:left w:val="single" w:sz="4" w:space="4" w:color="auto"/>
          <w:bottom w:val="single" w:sz="4" w:space="1" w:color="auto"/>
          <w:right w:val="single" w:sz="4" w:space="4" w:color="auto"/>
        </w:pBdr>
      </w:pPr>
    </w:p>
    <w:p w:rsidR="002C7EC1" w:rsidRDefault="002C7EC1" w:rsidP="002C7EC1">
      <w:pPr>
        <w:pBdr>
          <w:top w:val="single" w:sz="4" w:space="1" w:color="auto"/>
          <w:left w:val="single" w:sz="4" w:space="4" w:color="auto"/>
          <w:bottom w:val="single" w:sz="4" w:space="1" w:color="auto"/>
          <w:right w:val="single" w:sz="4" w:space="4" w:color="auto"/>
        </w:pBdr>
      </w:pPr>
    </w:p>
    <w:p w:rsidR="002C7EC1" w:rsidRDefault="002C7EC1" w:rsidP="002C7EC1">
      <w:pPr>
        <w:pBdr>
          <w:top w:val="single" w:sz="4" w:space="1" w:color="auto"/>
          <w:left w:val="single" w:sz="4" w:space="4" w:color="auto"/>
          <w:bottom w:val="single" w:sz="4" w:space="1" w:color="auto"/>
          <w:right w:val="single" w:sz="4" w:space="4" w:color="auto"/>
        </w:pBdr>
      </w:pPr>
    </w:p>
    <w:p w:rsidR="002C7EC1" w:rsidRPr="009B4344" w:rsidRDefault="002C7EC1" w:rsidP="002C7EC1">
      <w:pPr>
        <w:rPr>
          <w:sz w:val="16"/>
          <w:szCs w:val="16"/>
        </w:rPr>
      </w:pPr>
    </w:p>
    <w:p w:rsidR="002C7EC1" w:rsidRDefault="002C7EC1" w:rsidP="002C7EC1">
      <w:pPr>
        <w:jc w:val="both"/>
        <w:rPr>
          <w:sz w:val="28"/>
          <w:szCs w:val="28"/>
        </w:rPr>
      </w:pPr>
      <w:r>
        <w:rPr>
          <w:sz w:val="28"/>
          <w:szCs w:val="28"/>
        </w:rPr>
        <w:tab/>
      </w:r>
    </w:p>
    <w:p w:rsidR="002C7EC1" w:rsidRDefault="002C7EC1" w:rsidP="002C7EC1">
      <w:pPr>
        <w:jc w:val="both"/>
        <w:rPr>
          <w:sz w:val="28"/>
          <w:szCs w:val="28"/>
        </w:rPr>
      </w:pPr>
    </w:p>
    <w:p w:rsidR="002C7EC1" w:rsidRPr="00B95E41" w:rsidRDefault="002C7EC1" w:rsidP="002C7EC1">
      <w:pPr>
        <w:jc w:val="both"/>
        <w:rPr>
          <w:sz w:val="32"/>
          <w:szCs w:val="32"/>
        </w:rPr>
      </w:pPr>
      <w:r>
        <w:rPr>
          <w:sz w:val="28"/>
          <w:szCs w:val="28"/>
        </w:rPr>
        <w:tab/>
      </w:r>
      <w:r w:rsidRPr="00B95E41">
        <w:rPr>
          <w:sz w:val="32"/>
          <w:szCs w:val="32"/>
        </w:rPr>
        <w:t>L’internat est un lieu d’éducation à la vie et aux règles de bienséance… L’honnêteté en est le fondement.</w:t>
      </w:r>
    </w:p>
    <w:p w:rsidR="002C7EC1" w:rsidRPr="00B95E41" w:rsidRDefault="002C7EC1" w:rsidP="002C7EC1">
      <w:pPr>
        <w:jc w:val="both"/>
        <w:rPr>
          <w:sz w:val="32"/>
          <w:szCs w:val="32"/>
        </w:rPr>
      </w:pPr>
    </w:p>
    <w:p w:rsidR="002C7EC1" w:rsidRPr="00B95E41" w:rsidRDefault="002C7EC1" w:rsidP="002C7EC1">
      <w:pPr>
        <w:numPr>
          <w:ilvl w:val="0"/>
          <w:numId w:val="1"/>
        </w:numPr>
        <w:jc w:val="both"/>
        <w:rPr>
          <w:sz w:val="32"/>
          <w:szCs w:val="32"/>
          <w:u w:val="single"/>
        </w:rPr>
      </w:pPr>
      <w:r w:rsidRPr="00B95E41">
        <w:rPr>
          <w:sz w:val="32"/>
          <w:szCs w:val="32"/>
          <w:u w:val="single"/>
        </w:rPr>
        <w:t>COMPORTEMENT :</w:t>
      </w:r>
    </w:p>
    <w:p w:rsidR="002C7EC1" w:rsidRPr="00B95E41" w:rsidRDefault="002C7EC1" w:rsidP="002C7EC1">
      <w:pPr>
        <w:ind w:left="360"/>
        <w:jc w:val="both"/>
        <w:rPr>
          <w:sz w:val="32"/>
          <w:szCs w:val="32"/>
        </w:rPr>
      </w:pPr>
    </w:p>
    <w:p w:rsidR="002C7EC1" w:rsidRPr="00B95E41" w:rsidRDefault="002C7EC1" w:rsidP="002C7EC1">
      <w:pPr>
        <w:ind w:firstLine="708"/>
        <w:jc w:val="both"/>
        <w:rPr>
          <w:sz w:val="32"/>
          <w:szCs w:val="32"/>
        </w:rPr>
      </w:pPr>
      <w:r w:rsidRPr="00B95E41">
        <w:rPr>
          <w:sz w:val="32"/>
          <w:szCs w:val="32"/>
        </w:rPr>
        <w:t>. L’attitude de chaque instant doit être guidée par le principe de savoir vivre, et doit être fondée sur l’écoute et le respect de ses camarades ainsi que du personnel quel qu’il soit.</w:t>
      </w:r>
    </w:p>
    <w:p w:rsidR="002C7EC1" w:rsidRPr="00B95E41" w:rsidRDefault="002C7EC1" w:rsidP="002C7EC1">
      <w:pPr>
        <w:ind w:firstLine="708"/>
        <w:jc w:val="both"/>
        <w:rPr>
          <w:sz w:val="32"/>
          <w:szCs w:val="32"/>
        </w:rPr>
      </w:pPr>
      <w:r w:rsidRPr="00B95E41">
        <w:rPr>
          <w:sz w:val="32"/>
          <w:szCs w:val="32"/>
        </w:rPr>
        <w:t>. L’interne ne perd pas sa qualité d’étudiant et doit ainsi s’acquitter du mieux possible de son travail scolaire. La participation aux activités sera fonction de l’assiduité aux études.</w:t>
      </w:r>
    </w:p>
    <w:p w:rsidR="002C7EC1" w:rsidRPr="00B95E41" w:rsidRDefault="002C7EC1" w:rsidP="002C7EC1">
      <w:pPr>
        <w:ind w:firstLine="708"/>
        <w:jc w:val="both"/>
        <w:rPr>
          <w:sz w:val="32"/>
          <w:szCs w:val="32"/>
        </w:rPr>
      </w:pPr>
      <w:r w:rsidRPr="00B95E41">
        <w:rPr>
          <w:sz w:val="32"/>
          <w:szCs w:val="32"/>
        </w:rPr>
        <w:t xml:space="preserve">. Des efforts sont constamment réalisés afin de rendre la vie des internes plus agréable, en leur proposant des lieux plus fonctionnels et accueillants (internat, cafétéria, foyers…). Chacun doit veiller au respect des locaux. </w:t>
      </w:r>
    </w:p>
    <w:p w:rsidR="002C7EC1" w:rsidRPr="00B95E41" w:rsidRDefault="002C7EC1" w:rsidP="002C7EC1">
      <w:pPr>
        <w:jc w:val="both"/>
        <w:rPr>
          <w:sz w:val="32"/>
          <w:szCs w:val="32"/>
        </w:rPr>
      </w:pPr>
    </w:p>
    <w:p w:rsidR="002C7EC1" w:rsidRPr="00B95E41" w:rsidRDefault="002C7EC1" w:rsidP="002C7EC1">
      <w:pPr>
        <w:numPr>
          <w:ilvl w:val="0"/>
          <w:numId w:val="1"/>
        </w:numPr>
        <w:jc w:val="both"/>
        <w:rPr>
          <w:sz w:val="32"/>
          <w:szCs w:val="32"/>
          <w:u w:val="single"/>
        </w:rPr>
      </w:pPr>
      <w:r w:rsidRPr="00B95E41">
        <w:rPr>
          <w:sz w:val="32"/>
          <w:szCs w:val="32"/>
          <w:u w:val="single"/>
        </w:rPr>
        <w:t>REGLES DE VIE :</w:t>
      </w:r>
    </w:p>
    <w:p w:rsidR="002C7EC1" w:rsidRPr="00B95E41" w:rsidRDefault="002C7EC1" w:rsidP="002C7EC1">
      <w:pPr>
        <w:jc w:val="both"/>
        <w:rPr>
          <w:sz w:val="32"/>
          <w:szCs w:val="32"/>
        </w:rPr>
      </w:pPr>
    </w:p>
    <w:p w:rsidR="002C7EC1" w:rsidRPr="00B95E41" w:rsidRDefault="002C7EC1" w:rsidP="002C7EC1">
      <w:pPr>
        <w:ind w:firstLine="708"/>
        <w:jc w:val="both"/>
        <w:rPr>
          <w:sz w:val="32"/>
          <w:szCs w:val="32"/>
        </w:rPr>
      </w:pPr>
      <w:r w:rsidRPr="00B95E41">
        <w:rPr>
          <w:sz w:val="32"/>
          <w:szCs w:val="32"/>
        </w:rPr>
        <w:t>. Les étudiant</w:t>
      </w:r>
      <w:r>
        <w:rPr>
          <w:sz w:val="32"/>
          <w:szCs w:val="32"/>
        </w:rPr>
        <w:t>(e)</w:t>
      </w:r>
      <w:r w:rsidRPr="00B95E41">
        <w:rPr>
          <w:sz w:val="32"/>
          <w:szCs w:val="32"/>
        </w:rPr>
        <w:t>s sont responsables de leur chambre ainsi que du matériel qui s’y trouve. Ils doivent veiller à maintenir ce lieu propre et rangé.</w:t>
      </w:r>
    </w:p>
    <w:p w:rsidR="002C7EC1" w:rsidRPr="00B95E41" w:rsidRDefault="002C7EC1" w:rsidP="002C7EC1">
      <w:pPr>
        <w:ind w:firstLine="708"/>
        <w:jc w:val="both"/>
        <w:rPr>
          <w:sz w:val="32"/>
          <w:szCs w:val="32"/>
        </w:rPr>
      </w:pPr>
      <w:r w:rsidRPr="00B95E41">
        <w:rPr>
          <w:sz w:val="32"/>
          <w:szCs w:val="32"/>
        </w:rPr>
        <w:t>. Chaque interne dispose d’un rangement fermant à clé (armoire au dortoir) afin de mettre en sécurité ses affaires scolaires et personnelles. Bien que les vols soient sanctionnés et incompatibles avec les valeurs éducatives de l’établissement, nous déclinons toute responsabilité de quelque nature que ce soit en cas de vol. Nous recommandons vivement aux internes de n’avoir ni objet ou vêtements de valeurs, ni argent liquide sur eux.</w:t>
      </w:r>
    </w:p>
    <w:p w:rsidR="002C7EC1" w:rsidRPr="00B95E41" w:rsidRDefault="002C7EC1" w:rsidP="002C7EC1">
      <w:pPr>
        <w:ind w:firstLine="708"/>
        <w:jc w:val="both"/>
        <w:rPr>
          <w:sz w:val="32"/>
          <w:szCs w:val="32"/>
        </w:rPr>
      </w:pPr>
      <w:r w:rsidRPr="00B95E41">
        <w:rPr>
          <w:sz w:val="32"/>
          <w:szCs w:val="32"/>
        </w:rPr>
        <w:t>. La consommation de nourriture et boissons est interdite dans les chambres.</w:t>
      </w:r>
    </w:p>
    <w:p w:rsidR="002C7EC1" w:rsidRPr="00B95E41" w:rsidRDefault="002C7EC1" w:rsidP="002C7EC1">
      <w:pPr>
        <w:ind w:firstLine="708"/>
        <w:jc w:val="both"/>
        <w:rPr>
          <w:sz w:val="32"/>
          <w:szCs w:val="32"/>
        </w:rPr>
      </w:pPr>
      <w:r w:rsidRPr="00B95E41">
        <w:rPr>
          <w:sz w:val="32"/>
          <w:szCs w:val="32"/>
        </w:rPr>
        <w:t>. Pour des raisons de sécurité tous les appareils électriques ou à gaz sont exclus (chauffage d’appoint, lampes,…). Tout appareil sonore utilisé bruyamment fera l’objet d’une confiscation immédiate.</w:t>
      </w:r>
    </w:p>
    <w:p w:rsidR="002C7EC1" w:rsidRPr="00B95E41" w:rsidRDefault="002C7EC1" w:rsidP="002C7EC1">
      <w:pPr>
        <w:ind w:firstLine="708"/>
        <w:jc w:val="both"/>
        <w:rPr>
          <w:sz w:val="32"/>
          <w:szCs w:val="32"/>
        </w:rPr>
      </w:pPr>
      <w:r w:rsidRPr="00B95E41">
        <w:rPr>
          <w:sz w:val="32"/>
          <w:szCs w:val="32"/>
        </w:rPr>
        <w:t>. L’affichage de posters est possible dans les chambres. Il doit cependant obtenir l’approbation du responsable d’Internat (contenu, lieu et fixation).</w:t>
      </w:r>
    </w:p>
    <w:p w:rsidR="002C7EC1" w:rsidRPr="00B95E41" w:rsidRDefault="002C7EC1" w:rsidP="002C7EC1">
      <w:pPr>
        <w:ind w:firstLine="708"/>
        <w:jc w:val="both"/>
        <w:rPr>
          <w:sz w:val="32"/>
          <w:szCs w:val="32"/>
        </w:rPr>
      </w:pPr>
      <w:r w:rsidRPr="00B95E41">
        <w:rPr>
          <w:sz w:val="32"/>
          <w:szCs w:val="32"/>
        </w:rPr>
        <w:t>. L’accès aux chambres est interdit entre 8h05 et 17h35. Un foyer réservé aux BTS est accessible dans la journée.</w:t>
      </w:r>
    </w:p>
    <w:p w:rsidR="002C7EC1" w:rsidRPr="00B95E41" w:rsidRDefault="002C7EC1" w:rsidP="002C7EC1">
      <w:pPr>
        <w:ind w:firstLine="708"/>
        <w:jc w:val="both"/>
        <w:rPr>
          <w:sz w:val="32"/>
          <w:szCs w:val="32"/>
        </w:rPr>
      </w:pPr>
      <w:r w:rsidRPr="00B95E41">
        <w:rPr>
          <w:sz w:val="32"/>
          <w:szCs w:val="32"/>
        </w:rPr>
        <w:t>. Lorsque l’étudiant est malade dans la nuit, il doit se présenter au bureau de la vie scolaire dès 8h05.</w:t>
      </w:r>
    </w:p>
    <w:p w:rsidR="002C7EC1" w:rsidRPr="00B95E41" w:rsidRDefault="002C7EC1" w:rsidP="002C7EC1">
      <w:pPr>
        <w:jc w:val="both"/>
        <w:rPr>
          <w:sz w:val="32"/>
          <w:szCs w:val="32"/>
        </w:rPr>
      </w:pPr>
    </w:p>
    <w:p w:rsidR="002C7EC1" w:rsidRPr="00B95E41" w:rsidRDefault="002C7EC1" w:rsidP="002C7EC1">
      <w:pPr>
        <w:numPr>
          <w:ilvl w:val="0"/>
          <w:numId w:val="1"/>
        </w:numPr>
        <w:jc w:val="both"/>
        <w:rPr>
          <w:sz w:val="32"/>
          <w:szCs w:val="32"/>
          <w:u w:val="single"/>
        </w:rPr>
      </w:pPr>
      <w:r w:rsidRPr="00B95E41">
        <w:rPr>
          <w:sz w:val="32"/>
          <w:szCs w:val="32"/>
          <w:u w:val="single"/>
        </w:rPr>
        <w:lastRenderedPageBreak/>
        <w:t>HYGIENE et SANTE :</w:t>
      </w:r>
    </w:p>
    <w:p w:rsidR="002C7EC1" w:rsidRPr="00B95E41" w:rsidRDefault="002C7EC1" w:rsidP="002C7EC1">
      <w:pPr>
        <w:jc w:val="both"/>
        <w:rPr>
          <w:sz w:val="32"/>
          <w:szCs w:val="32"/>
        </w:rPr>
      </w:pPr>
    </w:p>
    <w:p w:rsidR="002C7EC1" w:rsidRPr="00B95E41" w:rsidRDefault="002C7EC1" w:rsidP="002C7EC1">
      <w:pPr>
        <w:ind w:firstLine="708"/>
        <w:jc w:val="both"/>
        <w:rPr>
          <w:sz w:val="32"/>
          <w:szCs w:val="32"/>
        </w:rPr>
      </w:pPr>
      <w:r w:rsidRPr="00B95E41">
        <w:rPr>
          <w:sz w:val="32"/>
          <w:szCs w:val="32"/>
        </w:rPr>
        <w:t>. Un minimum de propreté est exigé tant pour soi que par respect des autres.</w:t>
      </w:r>
    </w:p>
    <w:p w:rsidR="002C7EC1" w:rsidRPr="00B95E41" w:rsidRDefault="002C7EC1" w:rsidP="002C7EC1">
      <w:pPr>
        <w:ind w:firstLine="708"/>
        <w:jc w:val="both"/>
        <w:rPr>
          <w:sz w:val="32"/>
          <w:szCs w:val="32"/>
        </w:rPr>
      </w:pPr>
      <w:r w:rsidRPr="00B95E41">
        <w:rPr>
          <w:sz w:val="32"/>
          <w:szCs w:val="32"/>
        </w:rPr>
        <w:t>. La tenue vestimentaire doit rester correcte et adaptée à la vie communautaire.</w:t>
      </w:r>
    </w:p>
    <w:p w:rsidR="002C7EC1" w:rsidRPr="00B95E41" w:rsidRDefault="002C7EC1" w:rsidP="002C7EC1">
      <w:pPr>
        <w:ind w:firstLine="708"/>
        <w:jc w:val="both"/>
        <w:rPr>
          <w:sz w:val="32"/>
          <w:szCs w:val="32"/>
        </w:rPr>
      </w:pPr>
      <w:r w:rsidRPr="00B95E41">
        <w:rPr>
          <w:sz w:val="32"/>
          <w:szCs w:val="32"/>
        </w:rPr>
        <w:t>. La possession et la consommation de boissons alcoolisées et de produits illicites sont interdites.</w:t>
      </w:r>
    </w:p>
    <w:p w:rsidR="002C7EC1" w:rsidRPr="00B95E41" w:rsidRDefault="002C7EC1" w:rsidP="002C7EC1">
      <w:pPr>
        <w:ind w:firstLine="708"/>
        <w:jc w:val="both"/>
        <w:rPr>
          <w:sz w:val="32"/>
          <w:szCs w:val="32"/>
        </w:rPr>
      </w:pPr>
      <w:r w:rsidRPr="00B95E41">
        <w:rPr>
          <w:sz w:val="32"/>
          <w:szCs w:val="32"/>
        </w:rPr>
        <w:t>. L’internat est non fumeur. Nous appliquons sur ce point la loi anti-tabac pour le respect de la santé et de l’environnement.</w:t>
      </w:r>
    </w:p>
    <w:p w:rsidR="002C7EC1" w:rsidRPr="00B95E41" w:rsidRDefault="002C7EC1" w:rsidP="002C7EC1">
      <w:pPr>
        <w:ind w:firstLine="708"/>
        <w:jc w:val="both"/>
        <w:rPr>
          <w:sz w:val="32"/>
          <w:szCs w:val="32"/>
        </w:rPr>
      </w:pPr>
      <w:r w:rsidRPr="00B95E41">
        <w:rPr>
          <w:sz w:val="32"/>
          <w:szCs w:val="32"/>
        </w:rPr>
        <w:t>. La literie (taie d’oreiller, draps) devra être changée toutes les deux semaines.</w:t>
      </w:r>
    </w:p>
    <w:p w:rsidR="002C7EC1" w:rsidRPr="00B95E41" w:rsidRDefault="002C7EC1" w:rsidP="002C7EC1">
      <w:pPr>
        <w:ind w:firstLine="708"/>
        <w:rPr>
          <w:sz w:val="32"/>
          <w:szCs w:val="32"/>
        </w:rPr>
      </w:pPr>
    </w:p>
    <w:p w:rsidR="002C7EC1" w:rsidRPr="00B95E41" w:rsidRDefault="002C7EC1" w:rsidP="002C7EC1">
      <w:pPr>
        <w:ind w:firstLine="708"/>
        <w:rPr>
          <w:sz w:val="32"/>
          <w:szCs w:val="32"/>
        </w:rPr>
      </w:pPr>
    </w:p>
    <w:p w:rsidR="002C7EC1" w:rsidRPr="00B95E41" w:rsidRDefault="002C7EC1" w:rsidP="002C7EC1">
      <w:pPr>
        <w:numPr>
          <w:ilvl w:val="0"/>
          <w:numId w:val="1"/>
        </w:numPr>
        <w:jc w:val="both"/>
        <w:rPr>
          <w:sz w:val="32"/>
          <w:szCs w:val="32"/>
          <w:u w:val="single"/>
        </w:rPr>
      </w:pPr>
      <w:r w:rsidRPr="00B95E41">
        <w:rPr>
          <w:sz w:val="32"/>
          <w:szCs w:val="32"/>
          <w:u w:val="single"/>
        </w:rPr>
        <w:t>HORAIRES SPECIFIQUES AUX BTS :</w:t>
      </w:r>
    </w:p>
    <w:p w:rsidR="002C7EC1" w:rsidRPr="00B95E41" w:rsidRDefault="002C7EC1" w:rsidP="002C7EC1">
      <w:pPr>
        <w:ind w:left="720"/>
        <w:jc w:val="both"/>
        <w:rPr>
          <w:sz w:val="32"/>
          <w:szCs w:val="32"/>
          <w:u w:val="single"/>
        </w:rPr>
      </w:pPr>
    </w:p>
    <w:p w:rsidR="002C7EC1" w:rsidRPr="00B95E41" w:rsidRDefault="002C7EC1" w:rsidP="002C7EC1">
      <w:pPr>
        <w:ind w:firstLine="720"/>
        <w:jc w:val="both"/>
        <w:rPr>
          <w:sz w:val="32"/>
          <w:szCs w:val="32"/>
        </w:rPr>
      </w:pPr>
      <w:r w:rsidRPr="00B95E41">
        <w:rPr>
          <w:sz w:val="32"/>
          <w:szCs w:val="32"/>
        </w:rPr>
        <w:t>. Le dîner est servi à 19h. Toutefois, les étudiants ont la possibilité d’arriver pour 19h15. Passé ce délai, ils ne pourront plus être accueillis au self.</w:t>
      </w:r>
    </w:p>
    <w:p w:rsidR="002C7EC1" w:rsidRPr="00B95E41" w:rsidRDefault="002C7EC1" w:rsidP="002C7EC1">
      <w:pPr>
        <w:ind w:left="720"/>
        <w:jc w:val="both"/>
        <w:rPr>
          <w:sz w:val="32"/>
          <w:szCs w:val="32"/>
        </w:rPr>
      </w:pPr>
    </w:p>
    <w:p w:rsidR="002C7EC1" w:rsidRPr="00B95E41" w:rsidRDefault="002C7EC1" w:rsidP="002C7EC1">
      <w:pPr>
        <w:ind w:firstLine="708"/>
        <w:jc w:val="both"/>
        <w:rPr>
          <w:sz w:val="32"/>
          <w:szCs w:val="32"/>
        </w:rPr>
      </w:pPr>
      <w:r w:rsidRPr="00B95E41">
        <w:rPr>
          <w:sz w:val="32"/>
          <w:szCs w:val="32"/>
        </w:rPr>
        <w:t>. Après le repas du soir, les élèves de BTS ont quartier libre jusqu’à 22h30. L’accès à l’internat sera refusé si l’état de l’étudiant(e) ne le permet pas (</w:t>
      </w:r>
      <w:r>
        <w:rPr>
          <w:sz w:val="32"/>
          <w:szCs w:val="32"/>
        </w:rPr>
        <w:t xml:space="preserve">état d’ébriété ou </w:t>
      </w:r>
      <w:r w:rsidRPr="00B95E41">
        <w:rPr>
          <w:sz w:val="32"/>
          <w:szCs w:val="32"/>
        </w:rPr>
        <w:t>consommation présumée de substances illicites). Les parents seront alors contactés pour venir récupérer leur enfant. Si les parents ne sont pas disponibles, l’internat contactera les services de secours.</w:t>
      </w:r>
    </w:p>
    <w:p w:rsidR="002C7EC1" w:rsidRDefault="002C7EC1" w:rsidP="002C7EC1">
      <w:pPr>
        <w:ind w:firstLine="708"/>
        <w:rPr>
          <w:sz w:val="32"/>
          <w:szCs w:val="32"/>
        </w:rPr>
      </w:pPr>
    </w:p>
    <w:p w:rsidR="002C7EC1" w:rsidRPr="00B95E4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1E73F1" w:rsidRDefault="001E73F1" w:rsidP="002C7EC1">
      <w:pPr>
        <w:ind w:firstLine="708"/>
        <w:rPr>
          <w:sz w:val="32"/>
          <w:szCs w:val="32"/>
        </w:rPr>
      </w:pPr>
    </w:p>
    <w:p w:rsidR="009975A9" w:rsidRDefault="009975A9" w:rsidP="002C7EC1">
      <w:pPr>
        <w:ind w:firstLine="708"/>
        <w:rPr>
          <w:sz w:val="32"/>
          <w:szCs w:val="32"/>
        </w:rPr>
      </w:pPr>
    </w:p>
    <w:p w:rsidR="009975A9" w:rsidRDefault="009975A9" w:rsidP="002C7EC1">
      <w:pPr>
        <w:ind w:firstLine="708"/>
        <w:rPr>
          <w:sz w:val="32"/>
          <w:szCs w:val="32"/>
        </w:rPr>
      </w:pPr>
    </w:p>
    <w:p w:rsidR="001E73F1" w:rsidRDefault="001E73F1" w:rsidP="002C7EC1">
      <w:pPr>
        <w:ind w:firstLine="708"/>
        <w:rPr>
          <w:sz w:val="32"/>
          <w:szCs w:val="32"/>
        </w:rPr>
      </w:pPr>
    </w:p>
    <w:p w:rsidR="002C7EC1" w:rsidRDefault="002624B4" w:rsidP="002C7EC1">
      <w:pPr>
        <w:pBdr>
          <w:top w:val="single" w:sz="4" w:space="1" w:color="auto"/>
          <w:left w:val="single" w:sz="4" w:space="4" w:color="auto"/>
          <w:bottom w:val="single" w:sz="4" w:space="1" w:color="auto"/>
          <w:right w:val="single" w:sz="4" w:space="4" w:color="auto"/>
        </w:pBdr>
        <w:rPr>
          <w:sz w:val="32"/>
          <w:szCs w:val="32"/>
        </w:rPr>
      </w:pPr>
      <w:r>
        <w:rPr>
          <w:noProof/>
          <w:sz w:val="32"/>
          <w:szCs w:val="32"/>
        </w:rPr>
        <w:lastRenderedPageBreak/>
        <w:pict>
          <v:shape id="_x0000_s1052" type="#_x0000_t136" style="position:absolute;margin-left:119.6pt;margin-top:9.5pt;width:4in;height:45pt;z-index:251656704">
            <v:shadow color="#868686"/>
            <v:textpath style="font-family:&quot;Comic Sans MS&quot;;font-size:18pt;v-text-kern:t" trim="t" fitpath="t" string="Les Délégués des Internes"/>
          </v:shape>
        </w:pict>
      </w:r>
    </w:p>
    <w:p w:rsidR="001E73F1" w:rsidRDefault="001E73F1" w:rsidP="002C7EC1">
      <w:pPr>
        <w:pBdr>
          <w:top w:val="single" w:sz="4" w:space="1" w:color="auto"/>
          <w:left w:val="single" w:sz="4" w:space="4" w:color="auto"/>
          <w:bottom w:val="single" w:sz="4" w:space="1" w:color="auto"/>
          <w:right w:val="single" w:sz="4" w:space="4" w:color="auto"/>
        </w:pBdr>
        <w:rPr>
          <w:sz w:val="32"/>
          <w:szCs w:val="32"/>
        </w:rPr>
      </w:pPr>
    </w:p>
    <w:p w:rsidR="001E73F1" w:rsidRPr="00B95E41" w:rsidRDefault="001E73F1" w:rsidP="002C7EC1">
      <w:pPr>
        <w:pBdr>
          <w:top w:val="single" w:sz="4" w:space="1" w:color="auto"/>
          <w:left w:val="single" w:sz="4" w:space="4" w:color="auto"/>
          <w:bottom w:val="single" w:sz="4" w:space="1" w:color="auto"/>
          <w:right w:val="single" w:sz="4" w:space="4" w:color="auto"/>
        </w:pBdr>
        <w:rPr>
          <w:sz w:val="32"/>
          <w:szCs w:val="32"/>
        </w:rPr>
      </w:pPr>
    </w:p>
    <w:p w:rsidR="002C7EC1" w:rsidRPr="00B95E41" w:rsidRDefault="002C7EC1" w:rsidP="002C7EC1">
      <w:pPr>
        <w:rPr>
          <w:sz w:val="16"/>
          <w:szCs w:val="16"/>
        </w:rPr>
      </w:pPr>
    </w:p>
    <w:p w:rsidR="002C7EC1" w:rsidRPr="00B95E41" w:rsidRDefault="002C7EC1" w:rsidP="002C7EC1">
      <w:pPr>
        <w:jc w:val="both"/>
        <w:rPr>
          <w:sz w:val="32"/>
          <w:szCs w:val="32"/>
        </w:rPr>
      </w:pPr>
      <w:r w:rsidRPr="00B95E41">
        <w:rPr>
          <w:sz w:val="32"/>
          <w:szCs w:val="32"/>
        </w:rPr>
        <w:tab/>
        <w:t>Afin de participer pleinement à la vie de l’internat ainsi qu’à son fonctionnement, l’élection de représentants des internes a lieu en début d’année.</w:t>
      </w:r>
    </w:p>
    <w:p w:rsidR="002C7EC1" w:rsidRPr="00B95E41" w:rsidRDefault="002C7EC1" w:rsidP="002C7EC1">
      <w:pPr>
        <w:jc w:val="both"/>
        <w:rPr>
          <w:sz w:val="32"/>
          <w:szCs w:val="32"/>
        </w:rPr>
      </w:pPr>
    </w:p>
    <w:p w:rsidR="002C7EC1" w:rsidRPr="00B95E41" w:rsidRDefault="002C7EC1" w:rsidP="002C7EC1">
      <w:pPr>
        <w:jc w:val="both"/>
        <w:rPr>
          <w:sz w:val="32"/>
          <w:szCs w:val="32"/>
        </w:rPr>
      </w:pPr>
      <w:r w:rsidRPr="00B95E41">
        <w:rPr>
          <w:sz w:val="32"/>
          <w:szCs w:val="32"/>
        </w:rPr>
        <w:t>Elle a pour but d’élire :</w:t>
      </w:r>
    </w:p>
    <w:p w:rsidR="002C7EC1" w:rsidRPr="001E73F1" w:rsidRDefault="002C7EC1" w:rsidP="001E73F1">
      <w:pPr>
        <w:pStyle w:val="Paragraphedeliste"/>
        <w:numPr>
          <w:ilvl w:val="0"/>
          <w:numId w:val="14"/>
        </w:numPr>
        <w:ind w:left="851"/>
        <w:jc w:val="both"/>
        <w:rPr>
          <w:sz w:val="32"/>
          <w:szCs w:val="32"/>
        </w:rPr>
      </w:pPr>
      <w:r w:rsidRPr="001E73F1">
        <w:rPr>
          <w:sz w:val="32"/>
          <w:szCs w:val="32"/>
        </w:rPr>
        <w:t>2 délégués collégiens (1 par dortoir),</w:t>
      </w:r>
    </w:p>
    <w:p w:rsidR="002C7EC1" w:rsidRPr="001E73F1" w:rsidRDefault="002C7EC1" w:rsidP="001E73F1">
      <w:pPr>
        <w:pStyle w:val="Paragraphedeliste"/>
        <w:numPr>
          <w:ilvl w:val="0"/>
          <w:numId w:val="16"/>
        </w:numPr>
        <w:ind w:left="851"/>
        <w:jc w:val="both"/>
        <w:rPr>
          <w:sz w:val="32"/>
          <w:szCs w:val="32"/>
        </w:rPr>
      </w:pPr>
      <w:r w:rsidRPr="001E73F1">
        <w:rPr>
          <w:sz w:val="32"/>
          <w:szCs w:val="32"/>
        </w:rPr>
        <w:t>2 délégués lycéens (1 par dortoir)</w:t>
      </w:r>
    </w:p>
    <w:p w:rsidR="002C7EC1" w:rsidRPr="001E73F1" w:rsidRDefault="002C7EC1" w:rsidP="001E73F1">
      <w:pPr>
        <w:pStyle w:val="Paragraphedeliste"/>
        <w:numPr>
          <w:ilvl w:val="0"/>
          <w:numId w:val="18"/>
        </w:numPr>
        <w:ind w:left="851"/>
        <w:jc w:val="both"/>
        <w:rPr>
          <w:sz w:val="32"/>
          <w:szCs w:val="32"/>
        </w:rPr>
      </w:pPr>
      <w:r w:rsidRPr="001E73F1">
        <w:rPr>
          <w:sz w:val="32"/>
          <w:szCs w:val="32"/>
        </w:rPr>
        <w:t xml:space="preserve">1 délégué BTS </w:t>
      </w:r>
    </w:p>
    <w:p w:rsidR="002C7EC1" w:rsidRPr="00B95E41" w:rsidRDefault="002C7EC1" w:rsidP="002C7EC1">
      <w:pPr>
        <w:jc w:val="both"/>
        <w:rPr>
          <w:sz w:val="32"/>
          <w:szCs w:val="32"/>
        </w:rPr>
      </w:pPr>
    </w:p>
    <w:p w:rsidR="002C7EC1" w:rsidRPr="00B95E41" w:rsidRDefault="002C7EC1" w:rsidP="002C7EC1">
      <w:pPr>
        <w:jc w:val="both"/>
        <w:rPr>
          <w:sz w:val="32"/>
          <w:szCs w:val="32"/>
        </w:rPr>
      </w:pPr>
      <w:r w:rsidRPr="00B95E41">
        <w:rPr>
          <w:sz w:val="32"/>
          <w:szCs w:val="32"/>
        </w:rPr>
        <w:tab/>
        <w:t>Ceux-ci participeront à la commission de l’internat qui se réunit au moins une fois par trimestre et regroupant :</w:t>
      </w:r>
    </w:p>
    <w:p w:rsidR="002C7EC1" w:rsidRPr="001E73F1" w:rsidRDefault="002C7EC1" w:rsidP="001E73F1">
      <w:pPr>
        <w:pStyle w:val="Paragraphedeliste"/>
        <w:numPr>
          <w:ilvl w:val="0"/>
          <w:numId w:val="20"/>
        </w:numPr>
        <w:ind w:left="851"/>
        <w:jc w:val="both"/>
        <w:rPr>
          <w:sz w:val="32"/>
          <w:szCs w:val="32"/>
        </w:rPr>
      </w:pPr>
      <w:r w:rsidRPr="001E73F1">
        <w:rPr>
          <w:sz w:val="32"/>
          <w:szCs w:val="32"/>
        </w:rPr>
        <w:t>le Chef d’établissement,</w:t>
      </w:r>
    </w:p>
    <w:p w:rsidR="002C7EC1" w:rsidRPr="001E73F1" w:rsidRDefault="002C7EC1" w:rsidP="001E73F1">
      <w:pPr>
        <w:pStyle w:val="Paragraphedeliste"/>
        <w:numPr>
          <w:ilvl w:val="0"/>
          <w:numId w:val="22"/>
        </w:numPr>
        <w:ind w:left="851"/>
        <w:jc w:val="both"/>
        <w:rPr>
          <w:sz w:val="32"/>
          <w:szCs w:val="32"/>
        </w:rPr>
      </w:pPr>
      <w:r w:rsidRPr="001E73F1">
        <w:rPr>
          <w:sz w:val="32"/>
          <w:szCs w:val="32"/>
        </w:rPr>
        <w:t>le Responsable de la vie Scolaire,</w:t>
      </w:r>
    </w:p>
    <w:p w:rsidR="002C7EC1" w:rsidRPr="001E73F1" w:rsidRDefault="002C7EC1" w:rsidP="001E73F1">
      <w:pPr>
        <w:pStyle w:val="Paragraphedeliste"/>
        <w:numPr>
          <w:ilvl w:val="0"/>
          <w:numId w:val="24"/>
        </w:numPr>
        <w:ind w:left="851"/>
        <w:jc w:val="both"/>
        <w:rPr>
          <w:sz w:val="32"/>
          <w:szCs w:val="32"/>
        </w:rPr>
      </w:pPr>
      <w:r w:rsidRPr="001E73F1">
        <w:rPr>
          <w:sz w:val="32"/>
          <w:szCs w:val="32"/>
        </w:rPr>
        <w:t>les délégués de l’internat.</w:t>
      </w:r>
    </w:p>
    <w:p w:rsidR="002C7EC1" w:rsidRPr="00B95E41" w:rsidRDefault="002C7EC1" w:rsidP="002C7EC1">
      <w:pPr>
        <w:jc w:val="both"/>
        <w:rPr>
          <w:sz w:val="16"/>
          <w:szCs w:val="16"/>
        </w:rPr>
      </w:pPr>
    </w:p>
    <w:p w:rsidR="002C7EC1" w:rsidRPr="00B95E41" w:rsidRDefault="002C7EC1" w:rsidP="002C7EC1">
      <w:pPr>
        <w:jc w:val="both"/>
        <w:rPr>
          <w:sz w:val="32"/>
          <w:szCs w:val="32"/>
        </w:rPr>
      </w:pPr>
      <w:r w:rsidRPr="00B95E41">
        <w:rPr>
          <w:sz w:val="32"/>
          <w:szCs w:val="32"/>
        </w:rPr>
        <w:tab/>
        <w:t>La participation des représentants des internes peut être sollicitée à tout moment.</w:t>
      </w:r>
    </w:p>
    <w:p w:rsidR="002C7EC1" w:rsidRPr="00B95E41" w:rsidRDefault="002C7EC1" w:rsidP="002C7EC1">
      <w:pPr>
        <w:jc w:val="both"/>
        <w:rPr>
          <w:sz w:val="32"/>
          <w:szCs w:val="32"/>
        </w:rPr>
      </w:pPr>
    </w:p>
    <w:p w:rsidR="002C7EC1" w:rsidRPr="00B95E41" w:rsidRDefault="002624B4" w:rsidP="002C7EC1">
      <w:pPr>
        <w:pBdr>
          <w:top w:val="single" w:sz="4" w:space="1" w:color="auto"/>
          <w:left w:val="single" w:sz="4" w:space="4" w:color="auto"/>
          <w:bottom w:val="single" w:sz="4" w:space="1" w:color="auto"/>
          <w:right w:val="single" w:sz="4" w:space="4" w:color="auto"/>
        </w:pBdr>
        <w:rPr>
          <w:sz w:val="32"/>
          <w:szCs w:val="32"/>
        </w:rPr>
      </w:pPr>
      <w:r>
        <w:rPr>
          <w:noProof/>
          <w:sz w:val="32"/>
          <w:szCs w:val="32"/>
        </w:rPr>
        <w:pict>
          <v:shape id="_x0000_s1053" type="#_x0000_t136" style="position:absolute;margin-left:145.2pt;margin-top:2.65pt;width:234pt;height:31.5pt;z-index:251657728">
            <v:shadow color="#868686"/>
            <v:textpath style="font-family:&quot;Comic Sans MS&quot;;font-size:18pt;v-text-kern:t" trim="t" fitpath="t" string="Exercice d'incendie"/>
          </v:shape>
        </w:pict>
      </w:r>
    </w:p>
    <w:p w:rsidR="002C7EC1" w:rsidRPr="00B95E41" w:rsidRDefault="002C7EC1" w:rsidP="002C7EC1">
      <w:pPr>
        <w:pBdr>
          <w:top w:val="single" w:sz="4" w:space="1" w:color="auto"/>
          <w:left w:val="single" w:sz="4" w:space="4" w:color="auto"/>
          <w:bottom w:val="single" w:sz="4" w:space="1" w:color="auto"/>
          <w:right w:val="single" w:sz="4" w:space="4" w:color="auto"/>
        </w:pBdr>
        <w:rPr>
          <w:sz w:val="32"/>
          <w:szCs w:val="32"/>
        </w:rPr>
      </w:pPr>
    </w:p>
    <w:p w:rsidR="002C7EC1" w:rsidRPr="00B95E41" w:rsidRDefault="002C7EC1" w:rsidP="002C7EC1">
      <w:pPr>
        <w:rPr>
          <w:sz w:val="16"/>
          <w:szCs w:val="16"/>
        </w:rPr>
      </w:pPr>
    </w:p>
    <w:p w:rsidR="002C7EC1" w:rsidRPr="00B95E41" w:rsidRDefault="002C7EC1" w:rsidP="002C7EC1">
      <w:pPr>
        <w:jc w:val="both"/>
        <w:rPr>
          <w:sz w:val="32"/>
          <w:szCs w:val="32"/>
        </w:rPr>
      </w:pPr>
      <w:r w:rsidRPr="00B95E41">
        <w:rPr>
          <w:sz w:val="32"/>
          <w:szCs w:val="32"/>
        </w:rPr>
        <w:tab/>
        <w:t xml:space="preserve">Au cours de l’année scolaire un exercice d’évacuation d’incendie sera effectué. </w:t>
      </w:r>
    </w:p>
    <w:p w:rsidR="002C7EC1" w:rsidRPr="00B95E41" w:rsidRDefault="002C7EC1" w:rsidP="002C7EC1">
      <w:pPr>
        <w:jc w:val="both"/>
        <w:rPr>
          <w:sz w:val="32"/>
          <w:szCs w:val="32"/>
        </w:rPr>
      </w:pPr>
      <w:r w:rsidRPr="00B95E41">
        <w:rPr>
          <w:sz w:val="32"/>
          <w:szCs w:val="32"/>
        </w:rPr>
        <w:tab/>
        <w:t>Il est primordial que chaque interne connaisse les consignes à suivre lors de ce type d’exercice. Un affichage prévu à cet effet se situe au niveau des chambres et une information sera effectuée auprès des élèves.</w:t>
      </w:r>
    </w:p>
    <w:p w:rsidR="002C7EC1" w:rsidRPr="00B95E41" w:rsidRDefault="002C7EC1" w:rsidP="002C7EC1">
      <w:pPr>
        <w:jc w:val="both"/>
        <w:rPr>
          <w:sz w:val="32"/>
          <w:szCs w:val="32"/>
        </w:rPr>
      </w:pPr>
    </w:p>
    <w:p w:rsidR="002C7EC1" w:rsidRPr="00B95E41" w:rsidRDefault="002624B4" w:rsidP="002C7EC1">
      <w:pPr>
        <w:pBdr>
          <w:top w:val="single" w:sz="4" w:space="1" w:color="auto"/>
          <w:left w:val="single" w:sz="4" w:space="4" w:color="auto"/>
          <w:bottom w:val="single" w:sz="4" w:space="1" w:color="auto"/>
          <w:right w:val="single" w:sz="4" w:space="4" w:color="auto"/>
        </w:pBdr>
        <w:rPr>
          <w:sz w:val="32"/>
          <w:szCs w:val="32"/>
        </w:rPr>
      </w:pPr>
      <w:r>
        <w:rPr>
          <w:noProof/>
          <w:sz w:val="32"/>
          <w:szCs w:val="32"/>
        </w:rPr>
        <w:pict>
          <v:shape id="_x0000_s1054" type="#_x0000_t136" style="position:absolute;margin-left:127.45pt;margin-top:9.5pt;width:251.75pt;height:26.45pt;z-index:251658752">
            <v:shadow color="#868686"/>
            <v:textpath style="font-family:&quot;Comic Sans MS&quot;;font-size:18pt;v-text-kern:t" trim="t" fitpath="t" string="Trousseau à apporter"/>
          </v:shape>
        </w:pict>
      </w:r>
    </w:p>
    <w:p w:rsidR="002C7EC1" w:rsidRPr="00B95E41" w:rsidRDefault="002C7EC1" w:rsidP="002C7EC1">
      <w:pPr>
        <w:pBdr>
          <w:top w:val="single" w:sz="4" w:space="1" w:color="auto"/>
          <w:left w:val="single" w:sz="4" w:space="4" w:color="auto"/>
          <w:bottom w:val="single" w:sz="4" w:space="1" w:color="auto"/>
          <w:right w:val="single" w:sz="4" w:space="4" w:color="auto"/>
        </w:pBdr>
        <w:rPr>
          <w:sz w:val="32"/>
          <w:szCs w:val="32"/>
        </w:rPr>
      </w:pPr>
    </w:p>
    <w:p w:rsidR="002C7EC1" w:rsidRPr="00B95E41" w:rsidRDefault="002C7EC1" w:rsidP="002C7EC1">
      <w:pPr>
        <w:rPr>
          <w:sz w:val="16"/>
          <w:szCs w:val="16"/>
        </w:rPr>
      </w:pPr>
    </w:p>
    <w:p w:rsidR="002C7EC1" w:rsidRPr="001E73F1" w:rsidRDefault="002C7EC1" w:rsidP="001E73F1">
      <w:pPr>
        <w:pStyle w:val="Paragraphedeliste"/>
        <w:numPr>
          <w:ilvl w:val="0"/>
          <w:numId w:val="5"/>
        </w:numPr>
        <w:ind w:left="851"/>
        <w:rPr>
          <w:sz w:val="32"/>
          <w:szCs w:val="32"/>
        </w:rPr>
      </w:pPr>
      <w:r w:rsidRPr="001E73F1">
        <w:rPr>
          <w:sz w:val="32"/>
          <w:szCs w:val="32"/>
        </w:rPr>
        <w:t>traversin ou oreiller avec sa taie</w:t>
      </w:r>
    </w:p>
    <w:p w:rsidR="002C7EC1" w:rsidRPr="001E73F1" w:rsidRDefault="002C7EC1" w:rsidP="001E73F1">
      <w:pPr>
        <w:pStyle w:val="Paragraphedeliste"/>
        <w:numPr>
          <w:ilvl w:val="0"/>
          <w:numId w:val="6"/>
        </w:numPr>
        <w:ind w:left="851"/>
        <w:rPr>
          <w:sz w:val="32"/>
          <w:szCs w:val="32"/>
        </w:rPr>
      </w:pPr>
      <w:r w:rsidRPr="001E73F1">
        <w:rPr>
          <w:sz w:val="32"/>
          <w:szCs w:val="32"/>
        </w:rPr>
        <w:t>drap de dessous</w:t>
      </w:r>
    </w:p>
    <w:p w:rsidR="002C7EC1" w:rsidRPr="001E73F1" w:rsidRDefault="002C7EC1" w:rsidP="001E73F1">
      <w:pPr>
        <w:pStyle w:val="Paragraphedeliste"/>
        <w:numPr>
          <w:ilvl w:val="0"/>
          <w:numId w:val="8"/>
        </w:numPr>
        <w:ind w:left="851"/>
        <w:rPr>
          <w:sz w:val="32"/>
          <w:szCs w:val="32"/>
        </w:rPr>
      </w:pPr>
      <w:r w:rsidRPr="001E73F1">
        <w:rPr>
          <w:sz w:val="32"/>
          <w:szCs w:val="32"/>
        </w:rPr>
        <w:t>couette et housse de couette (ou drap plat et couverture)</w:t>
      </w:r>
      <w:r w:rsidR="001E73F1" w:rsidRPr="001E73F1">
        <w:rPr>
          <w:sz w:val="32"/>
          <w:szCs w:val="32"/>
        </w:rPr>
        <w:t xml:space="preserve"> 90X200 pour les garçons</w:t>
      </w:r>
    </w:p>
    <w:p w:rsidR="002C7EC1" w:rsidRPr="001E73F1" w:rsidRDefault="002C7EC1" w:rsidP="001E73F1">
      <w:pPr>
        <w:pStyle w:val="Paragraphedeliste"/>
        <w:numPr>
          <w:ilvl w:val="0"/>
          <w:numId w:val="10"/>
        </w:numPr>
        <w:ind w:left="851"/>
        <w:rPr>
          <w:sz w:val="32"/>
          <w:szCs w:val="32"/>
        </w:rPr>
      </w:pPr>
      <w:r w:rsidRPr="001E73F1">
        <w:rPr>
          <w:sz w:val="32"/>
          <w:szCs w:val="32"/>
        </w:rPr>
        <w:t>trousse de toilette et drap de bain</w:t>
      </w:r>
    </w:p>
    <w:p w:rsidR="002C7EC1" w:rsidRPr="001E73F1" w:rsidRDefault="002C7EC1" w:rsidP="001E73F1">
      <w:pPr>
        <w:pStyle w:val="Paragraphedeliste"/>
        <w:numPr>
          <w:ilvl w:val="0"/>
          <w:numId w:val="12"/>
        </w:numPr>
        <w:ind w:left="851"/>
        <w:rPr>
          <w:sz w:val="32"/>
          <w:szCs w:val="32"/>
        </w:rPr>
      </w:pPr>
      <w:r w:rsidRPr="001E73F1">
        <w:rPr>
          <w:sz w:val="32"/>
          <w:szCs w:val="32"/>
        </w:rPr>
        <w:t>vêtements de rechange et affaires de sport</w:t>
      </w:r>
    </w:p>
    <w:p w:rsidR="002C7EC1" w:rsidRDefault="002C7EC1" w:rsidP="002C7EC1">
      <w:pPr>
        <w:ind w:firstLine="708"/>
        <w:rPr>
          <w:sz w:val="32"/>
          <w:szCs w:val="32"/>
        </w:rPr>
      </w:pPr>
      <w:r w:rsidRPr="00B95E41">
        <w:rPr>
          <w:sz w:val="32"/>
          <w:szCs w:val="32"/>
        </w:rPr>
        <w:t>L’institution Sévigné fournit une alèse pour chaque élève.</w:t>
      </w: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9975A9" w:rsidRDefault="009975A9" w:rsidP="002C7EC1">
      <w:pPr>
        <w:ind w:firstLine="708"/>
        <w:rPr>
          <w:sz w:val="32"/>
          <w:szCs w:val="32"/>
        </w:rPr>
      </w:pPr>
    </w:p>
    <w:p w:rsidR="009975A9" w:rsidRDefault="009975A9"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firstLine="708"/>
        <w:rPr>
          <w:sz w:val="32"/>
          <w:szCs w:val="32"/>
        </w:rPr>
      </w:pPr>
    </w:p>
    <w:p w:rsidR="002C7EC1" w:rsidRDefault="002C7EC1" w:rsidP="002C7EC1">
      <w:pPr>
        <w:ind w:left="709" w:firstLine="992"/>
        <w:rPr>
          <w:sz w:val="32"/>
          <w:szCs w:val="32"/>
        </w:rPr>
      </w:pPr>
    </w:p>
    <w:p w:rsidR="002C7EC1" w:rsidRPr="001F1904" w:rsidRDefault="002624B4" w:rsidP="002C7EC1">
      <w:pPr>
        <w:ind w:left="709" w:firstLine="992"/>
        <w:jc w:val="center"/>
        <w:rPr>
          <w:sz w:val="72"/>
          <w:szCs w:val="72"/>
        </w:rPr>
      </w:pPr>
      <w:r>
        <w:rPr>
          <w:noProof/>
          <w:sz w:val="72"/>
          <w:szCs w:val="72"/>
        </w:rPr>
        <w:lastRenderedPageBreak/>
        <w:pict>
          <v:shapetype id="_x0000_t32" coordsize="21600,21600" o:spt="32" o:oned="t" path="m,l21600,21600e" filled="f">
            <v:path arrowok="t" fillok="f" o:connecttype="none"/>
            <o:lock v:ext="edit" shapetype="t"/>
          </v:shapetype>
          <v:shape id="_x0000_s1058" type="#_x0000_t32" style="position:absolute;left:0;text-align:left;margin-left:34.75pt;margin-top:13.85pt;width:0;height:807pt;z-index:251662848" o:connectortype="straight" strokeweight="3pt">
            <v:stroke dashstyle="1 1" endcap="round"/>
            <v:shadow type="perspective" color="#7f7f7f" opacity=".5" offset="1pt" offset2="-1pt"/>
          </v:shape>
        </w:pict>
      </w:r>
      <w:r w:rsidR="005E2C29">
        <w:rPr>
          <w:noProof/>
          <w:sz w:val="72"/>
          <w:szCs w:val="72"/>
        </w:rPr>
        <w:drawing>
          <wp:anchor distT="0" distB="0" distL="114300" distR="114300" simplePos="0" relativeHeight="251663872" behindDoc="1" locked="0" layoutInCell="1" allowOverlap="1">
            <wp:simplePos x="0" y="0"/>
            <wp:positionH relativeFrom="column">
              <wp:posOffset>264160</wp:posOffset>
            </wp:positionH>
            <wp:positionV relativeFrom="paragraph">
              <wp:posOffset>-325755</wp:posOffset>
            </wp:positionV>
            <wp:extent cx="354330" cy="394970"/>
            <wp:effectExtent l="0" t="0" r="0" b="5080"/>
            <wp:wrapNone/>
            <wp:docPr id="35" name="Image 35" descr="MC900325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325662[1]"/>
                    <pic:cNvPicPr>
                      <a:picLocks noChangeAspect="1" noChangeArrowheads="1"/>
                    </pic:cNvPicPr>
                  </pic:nvPicPr>
                  <pic:blipFill>
                    <a:blip r:embed="rId9" cstate="print"/>
                    <a:srcRect/>
                    <a:stretch>
                      <a:fillRect/>
                    </a:stretch>
                  </pic:blipFill>
                  <pic:spPr bwMode="auto">
                    <a:xfrm rot="-23903828">
                      <a:off x="0" y="0"/>
                      <a:ext cx="354330" cy="394970"/>
                    </a:xfrm>
                    <a:prstGeom prst="rect">
                      <a:avLst/>
                    </a:prstGeom>
                    <a:noFill/>
                    <a:ln w="9525">
                      <a:noFill/>
                      <a:miter lim="800000"/>
                      <a:headEnd/>
                      <a:tailEnd/>
                    </a:ln>
                  </pic:spPr>
                </pic:pic>
              </a:graphicData>
            </a:graphic>
          </wp:anchor>
        </w:drawing>
      </w:r>
      <w:r w:rsidR="002C7EC1" w:rsidRPr="001F1904">
        <w:rPr>
          <w:sz w:val="72"/>
          <w:szCs w:val="72"/>
        </w:rPr>
        <w:t>ATTESTATION</w:t>
      </w:r>
    </w:p>
    <w:p w:rsidR="002C7EC1" w:rsidRPr="007C4DF7" w:rsidRDefault="002C7EC1" w:rsidP="002C7EC1">
      <w:pPr>
        <w:ind w:left="709" w:firstLine="992"/>
        <w:jc w:val="center"/>
        <w:rPr>
          <w:sz w:val="20"/>
          <w:szCs w:val="20"/>
        </w:rPr>
      </w:pPr>
      <w:r w:rsidRPr="007C4DF7">
        <w:rPr>
          <w:sz w:val="20"/>
          <w:szCs w:val="20"/>
        </w:rPr>
        <w:t>A COMPLETER ET A RAPPORTER A LA RENTREE</w:t>
      </w:r>
    </w:p>
    <w:p w:rsidR="002C7EC1" w:rsidRDefault="002C7EC1" w:rsidP="002C7EC1">
      <w:pPr>
        <w:ind w:left="709" w:firstLine="992"/>
        <w:rPr>
          <w:sz w:val="32"/>
          <w:szCs w:val="32"/>
        </w:rPr>
      </w:pPr>
    </w:p>
    <w:p w:rsidR="002C7EC1" w:rsidRDefault="002C7EC1" w:rsidP="002C7EC1">
      <w:pPr>
        <w:ind w:left="709" w:firstLine="992"/>
        <w:rPr>
          <w:sz w:val="32"/>
          <w:szCs w:val="32"/>
        </w:rPr>
      </w:pPr>
    </w:p>
    <w:p w:rsidR="002C7EC1" w:rsidRDefault="002C7EC1" w:rsidP="002C7EC1">
      <w:pPr>
        <w:ind w:left="709" w:firstLine="992"/>
        <w:rPr>
          <w:sz w:val="32"/>
          <w:szCs w:val="32"/>
        </w:rPr>
      </w:pPr>
    </w:p>
    <w:p w:rsidR="002C7EC1" w:rsidRDefault="002C7EC1" w:rsidP="002C7EC1">
      <w:pPr>
        <w:ind w:left="709" w:firstLine="992"/>
        <w:rPr>
          <w:sz w:val="32"/>
          <w:szCs w:val="32"/>
        </w:rPr>
      </w:pPr>
    </w:p>
    <w:p w:rsidR="002C7EC1" w:rsidRDefault="002C7EC1" w:rsidP="002C7EC1">
      <w:pPr>
        <w:ind w:left="709" w:firstLine="992"/>
        <w:rPr>
          <w:sz w:val="32"/>
          <w:szCs w:val="32"/>
        </w:rPr>
      </w:pPr>
    </w:p>
    <w:p w:rsidR="002C7EC1" w:rsidRDefault="002C7EC1" w:rsidP="002C7EC1">
      <w:pPr>
        <w:ind w:left="1418" w:firstLine="992"/>
        <w:rPr>
          <w:sz w:val="32"/>
          <w:szCs w:val="32"/>
        </w:rPr>
      </w:pPr>
      <w:r>
        <w:rPr>
          <w:sz w:val="32"/>
          <w:szCs w:val="32"/>
        </w:rPr>
        <w:t>Nous attestons avoir pris connaissance du contenu du livret « BTS Banque » et nous nous engageons à en respecter les termes.</w:t>
      </w:r>
    </w:p>
    <w:p w:rsidR="002C7EC1" w:rsidRDefault="002C7EC1" w:rsidP="002C7EC1">
      <w:pPr>
        <w:ind w:left="1418" w:firstLine="992"/>
        <w:rPr>
          <w:sz w:val="32"/>
          <w:szCs w:val="32"/>
        </w:rPr>
      </w:pPr>
    </w:p>
    <w:p w:rsidR="002C7EC1" w:rsidRDefault="002C7EC1" w:rsidP="002C7EC1">
      <w:pPr>
        <w:ind w:left="1418" w:firstLine="992"/>
        <w:rPr>
          <w:sz w:val="32"/>
          <w:szCs w:val="32"/>
        </w:rPr>
      </w:pPr>
    </w:p>
    <w:p w:rsidR="002C7EC1" w:rsidRDefault="002C7EC1" w:rsidP="002C7EC1">
      <w:pPr>
        <w:ind w:left="1418" w:firstLine="992"/>
        <w:rPr>
          <w:sz w:val="32"/>
          <w:szCs w:val="32"/>
        </w:rPr>
      </w:pPr>
    </w:p>
    <w:p w:rsidR="002C7EC1" w:rsidRDefault="002C7EC1" w:rsidP="002C7EC1">
      <w:pPr>
        <w:ind w:left="1418"/>
        <w:rPr>
          <w:sz w:val="32"/>
          <w:szCs w:val="32"/>
        </w:rPr>
      </w:pPr>
      <w:r>
        <w:rPr>
          <w:sz w:val="32"/>
          <w:szCs w:val="32"/>
        </w:rPr>
        <w:t>Le responsable légal</w:t>
      </w:r>
    </w:p>
    <w:p w:rsidR="002C7EC1" w:rsidRDefault="002C7EC1" w:rsidP="002C7EC1">
      <w:pPr>
        <w:ind w:left="1418" w:firstLine="992"/>
        <w:rPr>
          <w:sz w:val="32"/>
          <w:szCs w:val="32"/>
        </w:rPr>
      </w:pPr>
      <w:r>
        <w:rPr>
          <w:sz w:val="32"/>
          <w:szCs w:val="32"/>
        </w:rPr>
        <w:t>Nom……………………………………………</w:t>
      </w:r>
    </w:p>
    <w:p w:rsidR="002C7EC1" w:rsidRDefault="002C7EC1" w:rsidP="002C7EC1">
      <w:pPr>
        <w:ind w:left="1418" w:firstLine="992"/>
        <w:rPr>
          <w:sz w:val="32"/>
          <w:szCs w:val="32"/>
        </w:rPr>
      </w:pPr>
      <w:r>
        <w:rPr>
          <w:sz w:val="32"/>
          <w:szCs w:val="32"/>
        </w:rPr>
        <w:t>Prénom…………………………………………</w:t>
      </w:r>
    </w:p>
    <w:p w:rsidR="002C7EC1" w:rsidRDefault="002C7EC1" w:rsidP="002C7EC1">
      <w:pPr>
        <w:ind w:left="1418" w:firstLine="992"/>
        <w:rPr>
          <w:sz w:val="32"/>
          <w:szCs w:val="32"/>
        </w:rPr>
      </w:pPr>
    </w:p>
    <w:p w:rsidR="002C7EC1" w:rsidRDefault="002C7EC1" w:rsidP="002C7EC1">
      <w:pPr>
        <w:ind w:left="1418" w:firstLine="992"/>
        <w:rPr>
          <w:sz w:val="32"/>
          <w:szCs w:val="32"/>
        </w:rPr>
      </w:pPr>
      <w:r>
        <w:rPr>
          <w:sz w:val="32"/>
          <w:szCs w:val="32"/>
        </w:rPr>
        <w:t>Date et Signature :</w:t>
      </w:r>
    </w:p>
    <w:p w:rsidR="002C7EC1" w:rsidRDefault="002C7EC1" w:rsidP="002C7EC1">
      <w:pPr>
        <w:ind w:left="1418" w:firstLine="992"/>
        <w:rPr>
          <w:sz w:val="32"/>
          <w:szCs w:val="32"/>
        </w:rPr>
      </w:pPr>
    </w:p>
    <w:p w:rsidR="002C7EC1" w:rsidRDefault="002C7EC1" w:rsidP="002C7EC1">
      <w:pPr>
        <w:ind w:left="1418" w:firstLine="992"/>
        <w:rPr>
          <w:sz w:val="32"/>
          <w:szCs w:val="32"/>
        </w:rPr>
      </w:pPr>
    </w:p>
    <w:p w:rsidR="002C7EC1" w:rsidRDefault="002C7EC1" w:rsidP="002C7EC1">
      <w:pPr>
        <w:ind w:left="1418" w:firstLine="992"/>
        <w:rPr>
          <w:sz w:val="32"/>
          <w:szCs w:val="32"/>
        </w:rPr>
      </w:pPr>
    </w:p>
    <w:p w:rsidR="002C7EC1" w:rsidRDefault="002C7EC1" w:rsidP="002C7EC1">
      <w:pPr>
        <w:ind w:left="1418" w:firstLine="992"/>
        <w:rPr>
          <w:sz w:val="32"/>
          <w:szCs w:val="32"/>
        </w:rPr>
      </w:pPr>
    </w:p>
    <w:p w:rsidR="002C7EC1" w:rsidRDefault="002C7EC1" w:rsidP="002C7EC1">
      <w:pPr>
        <w:ind w:left="1418" w:firstLine="992"/>
        <w:rPr>
          <w:sz w:val="32"/>
          <w:szCs w:val="32"/>
        </w:rPr>
      </w:pPr>
    </w:p>
    <w:p w:rsidR="002C7EC1" w:rsidRDefault="002C7EC1" w:rsidP="002C7EC1">
      <w:pPr>
        <w:ind w:left="1418"/>
        <w:rPr>
          <w:sz w:val="32"/>
          <w:szCs w:val="32"/>
        </w:rPr>
      </w:pPr>
      <w:r>
        <w:rPr>
          <w:sz w:val="32"/>
          <w:szCs w:val="32"/>
        </w:rPr>
        <w:t>L’étudiant(e)</w:t>
      </w:r>
    </w:p>
    <w:p w:rsidR="002C7EC1" w:rsidRDefault="002C7EC1" w:rsidP="002C7EC1">
      <w:pPr>
        <w:ind w:left="1418" w:firstLine="992"/>
        <w:rPr>
          <w:sz w:val="32"/>
          <w:szCs w:val="32"/>
        </w:rPr>
      </w:pPr>
      <w:r>
        <w:rPr>
          <w:sz w:val="32"/>
          <w:szCs w:val="32"/>
        </w:rPr>
        <w:t>Nom……………………………………………</w:t>
      </w:r>
    </w:p>
    <w:p w:rsidR="002C7EC1" w:rsidRDefault="002C7EC1" w:rsidP="002C7EC1">
      <w:pPr>
        <w:ind w:left="1418" w:firstLine="992"/>
        <w:rPr>
          <w:sz w:val="32"/>
          <w:szCs w:val="32"/>
        </w:rPr>
      </w:pPr>
      <w:r>
        <w:rPr>
          <w:sz w:val="32"/>
          <w:szCs w:val="32"/>
        </w:rPr>
        <w:t>Prénom…………………………………………</w:t>
      </w:r>
    </w:p>
    <w:p w:rsidR="002C7EC1" w:rsidRDefault="002C7EC1" w:rsidP="002C7EC1">
      <w:pPr>
        <w:ind w:left="1418" w:firstLine="992"/>
        <w:rPr>
          <w:sz w:val="32"/>
          <w:szCs w:val="32"/>
        </w:rPr>
      </w:pPr>
    </w:p>
    <w:p w:rsidR="002C7EC1" w:rsidRPr="00B95E41" w:rsidRDefault="002C7EC1" w:rsidP="002C7EC1">
      <w:pPr>
        <w:ind w:left="1418" w:firstLine="992"/>
        <w:rPr>
          <w:sz w:val="32"/>
          <w:szCs w:val="32"/>
        </w:rPr>
      </w:pPr>
      <w:r>
        <w:rPr>
          <w:sz w:val="32"/>
          <w:szCs w:val="32"/>
        </w:rPr>
        <w:t>Date et Signature :</w:t>
      </w:r>
    </w:p>
    <w:p w:rsidR="00B675D0" w:rsidRPr="00B95E41" w:rsidRDefault="002624B4" w:rsidP="002C7EC1">
      <w:pPr>
        <w:rPr>
          <w:sz w:val="32"/>
          <w:szCs w:val="32"/>
        </w:rPr>
      </w:pPr>
      <w:r>
        <w:rPr>
          <w:noProof/>
          <w:sz w:val="32"/>
          <w:szCs w:val="32"/>
        </w:rPr>
        <w:pict>
          <v:shape id="_x0000_s1059" type="#_x0000_t75" style="position:absolute;margin-left:194.05pt;margin-top:60.4pt;width:156.65pt;height:125.8pt;z-index:-251651584">
            <v:imagedata r:id="rId6" o:title=""/>
          </v:shape>
          <o:OLEObject Type="Embed" ProgID="PBrush" ShapeID="_x0000_s1059" DrawAspect="Content" ObjectID="_1559550209" r:id="rId10"/>
        </w:pict>
      </w:r>
    </w:p>
    <w:sectPr w:rsidR="00B675D0" w:rsidRPr="00B95E41" w:rsidSect="009975A9">
      <w:pgSz w:w="11906" w:h="16838"/>
      <w:pgMar w:top="720"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A8"/>
    <w:multiLevelType w:val="hybridMultilevel"/>
    <w:tmpl w:val="16D67FB4"/>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F50382"/>
    <w:multiLevelType w:val="hybridMultilevel"/>
    <w:tmpl w:val="98F6B7EE"/>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33DA8"/>
    <w:multiLevelType w:val="hybridMultilevel"/>
    <w:tmpl w:val="3622FE32"/>
    <w:lvl w:ilvl="0" w:tplc="10225C1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13960657"/>
    <w:multiLevelType w:val="hybridMultilevel"/>
    <w:tmpl w:val="EC040FF8"/>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16CA9"/>
    <w:multiLevelType w:val="hybridMultilevel"/>
    <w:tmpl w:val="BBE02A58"/>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102B6D"/>
    <w:multiLevelType w:val="hybridMultilevel"/>
    <w:tmpl w:val="5EFA2F78"/>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4623C3"/>
    <w:multiLevelType w:val="hybridMultilevel"/>
    <w:tmpl w:val="B136F904"/>
    <w:lvl w:ilvl="0" w:tplc="73BC58B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97B1701"/>
    <w:multiLevelType w:val="hybridMultilevel"/>
    <w:tmpl w:val="7B04D208"/>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BC6623"/>
    <w:multiLevelType w:val="multilevel"/>
    <w:tmpl w:val="C954376C"/>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D0F41C3"/>
    <w:multiLevelType w:val="hybridMultilevel"/>
    <w:tmpl w:val="35AC6350"/>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5871F4"/>
    <w:multiLevelType w:val="hybridMultilevel"/>
    <w:tmpl w:val="9EFE1716"/>
    <w:lvl w:ilvl="0" w:tplc="2C4605E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33A322B9"/>
    <w:multiLevelType w:val="hybridMultilevel"/>
    <w:tmpl w:val="D4C4DB16"/>
    <w:lvl w:ilvl="0" w:tplc="5170C40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3BA60E9D"/>
    <w:multiLevelType w:val="hybridMultilevel"/>
    <w:tmpl w:val="93D24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714568"/>
    <w:multiLevelType w:val="hybridMultilevel"/>
    <w:tmpl w:val="E00A7BCA"/>
    <w:lvl w:ilvl="0" w:tplc="8C94986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4AA317EF"/>
    <w:multiLevelType w:val="hybridMultilevel"/>
    <w:tmpl w:val="6FBAB31A"/>
    <w:lvl w:ilvl="0" w:tplc="A0A09DF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55F43572"/>
    <w:multiLevelType w:val="hybridMultilevel"/>
    <w:tmpl w:val="ED38336E"/>
    <w:lvl w:ilvl="0" w:tplc="D054A33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567A59A6"/>
    <w:multiLevelType w:val="hybridMultilevel"/>
    <w:tmpl w:val="9AF89018"/>
    <w:lvl w:ilvl="0" w:tplc="8BAA9B9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5691346D"/>
    <w:multiLevelType w:val="hybridMultilevel"/>
    <w:tmpl w:val="EB547DF0"/>
    <w:lvl w:ilvl="0" w:tplc="2B167A5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5C2827D4"/>
    <w:multiLevelType w:val="hybridMultilevel"/>
    <w:tmpl w:val="F0D6EAA4"/>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C46AFD"/>
    <w:multiLevelType w:val="hybridMultilevel"/>
    <w:tmpl w:val="69D0DC50"/>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B747A0"/>
    <w:multiLevelType w:val="hybridMultilevel"/>
    <w:tmpl w:val="3154E0C6"/>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0E390B"/>
    <w:multiLevelType w:val="hybridMultilevel"/>
    <w:tmpl w:val="599E8166"/>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651697"/>
    <w:multiLevelType w:val="hybridMultilevel"/>
    <w:tmpl w:val="84F89F4A"/>
    <w:lvl w:ilvl="0" w:tplc="8B4681AE">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C14E66"/>
    <w:multiLevelType w:val="hybridMultilevel"/>
    <w:tmpl w:val="31143052"/>
    <w:lvl w:ilvl="0" w:tplc="F622F64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7CD53CBE"/>
    <w:multiLevelType w:val="hybridMultilevel"/>
    <w:tmpl w:val="79F65D3C"/>
    <w:lvl w:ilvl="0" w:tplc="02F8491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8"/>
  </w:num>
  <w:num w:numId="2">
    <w:abstractNumId w:val="8"/>
  </w:num>
  <w:num w:numId="3">
    <w:abstractNumId w:val="2"/>
  </w:num>
  <w:num w:numId="4">
    <w:abstractNumId w:val="12"/>
  </w:num>
  <w:num w:numId="5">
    <w:abstractNumId w:val="7"/>
  </w:num>
  <w:num w:numId="6">
    <w:abstractNumId w:val="0"/>
  </w:num>
  <w:num w:numId="7">
    <w:abstractNumId w:val="17"/>
  </w:num>
  <w:num w:numId="8">
    <w:abstractNumId w:val="20"/>
  </w:num>
  <w:num w:numId="9">
    <w:abstractNumId w:val="16"/>
  </w:num>
  <w:num w:numId="10">
    <w:abstractNumId w:val="9"/>
  </w:num>
  <w:num w:numId="11">
    <w:abstractNumId w:val="6"/>
  </w:num>
  <w:num w:numId="12">
    <w:abstractNumId w:val="1"/>
  </w:num>
  <w:num w:numId="13">
    <w:abstractNumId w:val="15"/>
  </w:num>
  <w:num w:numId="14">
    <w:abstractNumId w:val="22"/>
  </w:num>
  <w:num w:numId="15">
    <w:abstractNumId w:val="11"/>
  </w:num>
  <w:num w:numId="16">
    <w:abstractNumId w:val="4"/>
  </w:num>
  <w:num w:numId="17">
    <w:abstractNumId w:val="23"/>
  </w:num>
  <w:num w:numId="18">
    <w:abstractNumId w:val="3"/>
  </w:num>
  <w:num w:numId="19">
    <w:abstractNumId w:val="24"/>
  </w:num>
  <w:num w:numId="20">
    <w:abstractNumId w:val="19"/>
  </w:num>
  <w:num w:numId="21">
    <w:abstractNumId w:val="13"/>
  </w:num>
  <w:num w:numId="22">
    <w:abstractNumId w:val="21"/>
  </w:num>
  <w:num w:numId="23">
    <w:abstractNumId w:val="14"/>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20"/>
  <w:displayHorizontalDrawingGridEvery w:val="2"/>
  <w:characterSpacingControl w:val="doNotCompress"/>
  <w:compat/>
  <w:rsids>
    <w:rsidRoot w:val="00391F0E"/>
    <w:rsid w:val="0003508A"/>
    <w:rsid w:val="00055210"/>
    <w:rsid w:val="00066499"/>
    <w:rsid w:val="000A286A"/>
    <w:rsid w:val="000D3DA4"/>
    <w:rsid w:val="001555DC"/>
    <w:rsid w:val="001A2513"/>
    <w:rsid w:val="001E0A4C"/>
    <w:rsid w:val="001E5153"/>
    <w:rsid w:val="001E73F1"/>
    <w:rsid w:val="001F1904"/>
    <w:rsid w:val="001F7417"/>
    <w:rsid w:val="0020651F"/>
    <w:rsid w:val="002624B4"/>
    <w:rsid w:val="00281640"/>
    <w:rsid w:val="002C298F"/>
    <w:rsid w:val="002C7EC1"/>
    <w:rsid w:val="002F5C13"/>
    <w:rsid w:val="00334CCA"/>
    <w:rsid w:val="00345A14"/>
    <w:rsid w:val="0039197A"/>
    <w:rsid w:val="00391F0E"/>
    <w:rsid w:val="003C57ED"/>
    <w:rsid w:val="003D13D6"/>
    <w:rsid w:val="004105B7"/>
    <w:rsid w:val="0042071D"/>
    <w:rsid w:val="0043203A"/>
    <w:rsid w:val="005317E3"/>
    <w:rsid w:val="00576235"/>
    <w:rsid w:val="005902EE"/>
    <w:rsid w:val="005E2C29"/>
    <w:rsid w:val="00601868"/>
    <w:rsid w:val="00641329"/>
    <w:rsid w:val="006617B1"/>
    <w:rsid w:val="006B287A"/>
    <w:rsid w:val="007101B3"/>
    <w:rsid w:val="00713D22"/>
    <w:rsid w:val="007168EB"/>
    <w:rsid w:val="00716CBC"/>
    <w:rsid w:val="007418CA"/>
    <w:rsid w:val="007B3D91"/>
    <w:rsid w:val="007C4DF7"/>
    <w:rsid w:val="007D4DB6"/>
    <w:rsid w:val="008171C0"/>
    <w:rsid w:val="00844E18"/>
    <w:rsid w:val="008640CC"/>
    <w:rsid w:val="008869C8"/>
    <w:rsid w:val="008B1C41"/>
    <w:rsid w:val="008B57D3"/>
    <w:rsid w:val="009139B0"/>
    <w:rsid w:val="009975A9"/>
    <w:rsid w:val="009A6B58"/>
    <w:rsid w:val="00A15852"/>
    <w:rsid w:val="00A31DE7"/>
    <w:rsid w:val="00A33C9C"/>
    <w:rsid w:val="00A55AF3"/>
    <w:rsid w:val="00AB2954"/>
    <w:rsid w:val="00AD0324"/>
    <w:rsid w:val="00AD3979"/>
    <w:rsid w:val="00AD7C01"/>
    <w:rsid w:val="00AE34A5"/>
    <w:rsid w:val="00B04D40"/>
    <w:rsid w:val="00B4505F"/>
    <w:rsid w:val="00B675D0"/>
    <w:rsid w:val="00B71327"/>
    <w:rsid w:val="00B95E41"/>
    <w:rsid w:val="00BB175B"/>
    <w:rsid w:val="00BD558C"/>
    <w:rsid w:val="00C06AE9"/>
    <w:rsid w:val="00C34560"/>
    <w:rsid w:val="00C73A17"/>
    <w:rsid w:val="00C9748A"/>
    <w:rsid w:val="00CB30B3"/>
    <w:rsid w:val="00D34A69"/>
    <w:rsid w:val="00D87813"/>
    <w:rsid w:val="00DE4F49"/>
    <w:rsid w:val="00E039C9"/>
    <w:rsid w:val="00E40166"/>
    <w:rsid w:val="00E53E3E"/>
    <w:rsid w:val="00EA6A02"/>
    <w:rsid w:val="00F2355E"/>
    <w:rsid w:val="00FC74B2"/>
    <w:rsid w:val="00FE0A71"/>
    <w:rsid w:val="00FF1C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49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3F1"/>
    <w:pPr>
      <w:ind w:left="720"/>
      <w:contextualSpacing/>
    </w:pPr>
  </w:style>
</w:styles>
</file>

<file path=word/webSettings.xml><?xml version="1.0" encoding="utf-8"?>
<w:webSettings xmlns:r="http://schemas.openxmlformats.org/officeDocument/2006/relationships" xmlns:w="http://schemas.openxmlformats.org/wordprocessingml/2006/main">
  <w:divs>
    <w:div w:id="124156899">
      <w:bodyDiv w:val="1"/>
      <w:marLeft w:val="0"/>
      <w:marRight w:val="0"/>
      <w:marTop w:val="0"/>
      <w:marBottom w:val="0"/>
      <w:divBdr>
        <w:top w:val="none" w:sz="0" w:space="0" w:color="auto"/>
        <w:left w:val="none" w:sz="0" w:space="0" w:color="auto"/>
        <w:bottom w:val="none" w:sz="0" w:space="0" w:color="auto"/>
        <w:right w:val="none" w:sz="0" w:space="0" w:color="auto"/>
      </w:divBdr>
    </w:div>
    <w:div w:id="19817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0CC7-F858-4E94-934B-99FD9433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1664</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PLESSY</dc:creator>
  <cp:lastModifiedBy>Sylvia Canonne</cp:lastModifiedBy>
  <cp:revision>5</cp:revision>
  <cp:lastPrinted>2017-03-06T13:57:00Z</cp:lastPrinted>
  <dcterms:created xsi:type="dcterms:W3CDTF">2017-06-19T09:59:00Z</dcterms:created>
  <dcterms:modified xsi:type="dcterms:W3CDTF">2017-06-21T09:37:00Z</dcterms:modified>
</cp:coreProperties>
</file>